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5271AF" w14:textId="70229DA3" w:rsidR="00FB5391" w:rsidRDefault="00461CC6">
      <w:r>
        <w:t xml:space="preserve"> </w:t>
      </w:r>
      <w:r w:rsidR="00C75BFC">
        <w:rPr>
          <w:noProof/>
          <w:lang w:eastAsia="fr-FR"/>
        </w:rPr>
        <w:drawing>
          <wp:inline distT="0" distB="0" distL="0" distR="0" wp14:anchorId="7B0659B7" wp14:editId="5B56612C">
            <wp:extent cx="5756910" cy="1178300"/>
            <wp:effectExtent l="0" t="0" r="8890" b="0"/>
            <wp:docPr id="6" name="Image 6" descr="../../ADMINISTRATIF/DOCUMENTS/Communication/Logo%20club%20Florie/Bandeau%20club%20Florie%20définitif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ADMINISTRATIF/DOCUMENTS/Communication/Logo%20club%20Florie/Bandeau%20club%20Florie%20définitif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117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E0048B" w14:textId="3FC1C782" w:rsidR="003011F5" w:rsidRDefault="003011F5"/>
    <w:p w14:paraId="0D927632" w14:textId="77777777" w:rsidR="005A270E" w:rsidRDefault="005A270E"/>
    <w:p w14:paraId="6BFCAE7A" w14:textId="77777777" w:rsidR="005A270E" w:rsidRDefault="005A270E"/>
    <w:p w14:paraId="57BE778E" w14:textId="3ACDB002" w:rsidR="005A270E" w:rsidRDefault="005A270E"/>
    <w:p w14:paraId="40FD5887" w14:textId="77777777" w:rsidR="005A270E" w:rsidRDefault="005A270E"/>
    <w:p w14:paraId="2C1B044A" w14:textId="77777777" w:rsidR="00FB5391" w:rsidRDefault="00FB5391"/>
    <w:p w14:paraId="238062C7" w14:textId="353D49AC" w:rsidR="00FB5391" w:rsidRPr="0080523C" w:rsidRDefault="00FB5391" w:rsidP="0020049E">
      <w:pPr>
        <w:pStyle w:val="Textbody"/>
        <w:jc w:val="center"/>
        <w:outlineLvl w:val="0"/>
        <w:rPr>
          <w:rFonts w:ascii="Times" w:hAnsi="Times"/>
          <w:b/>
          <w:sz w:val="24"/>
          <w:szCs w:val="24"/>
          <w:u w:val="single"/>
        </w:rPr>
      </w:pPr>
      <w:r w:rsidRPr="0080523C">
        <w:rPr>
          <w:rFonts w:ascii="Times" w:hAnsi="Times"/>
          <w:b/>
          <w:sz w:val="24"/>
          <w:szCs w:val="24"/>
          <w:u w:val="single"/>
        </w:rPr>
        <w:t>D</w:t>
      </w:r>
      <w:r w:rsidR="008E3409">
        <w:rPr>
          <w:rFonts w:ascii="Times" w:hAnsi="Times"/>
          <w:b/>
          <w:sz w:val="24"/>
          <w:szCs w:val="24"/>
          <w:u w:val="single"/>
        </w:rPr>
        <w:t>OSSIER D’INSCRIPTION SAISON 202</w:t>
      </w:r>
      <w:r w:rsidR="00187EA8">
        <w:rPr>
          <w:rFonts w:ascii="Times" w:hAnsi="Times"/>
          <w:b/>
          <w:sz w:val="24"/>
          <w:szCs w:val="24"/>
          <w:u w:val="single"/>
        </w:rPr>
        <w:t>4</w:t>
      </w:r>
      <w:r w:rsidR="008E3409">
        <w:rPr>
          <w:rFonts w:ascii="Times" w:hAnsi="Times"/>
          <w:b/>
          <w:sz w:val="24"/>
          <w:szCs w:val="24"/>
          <w:u w:val="single"/>
        </w:rPr>
        <w:t xml:space="preserve"> / 202</w:t>
      </w:r>
      <w:r w:rsidR="00187EA8">
        <w:rPr>
          <w:rFonts w:ascii="Times" w:hAnsi="Times"/>
          <w:b/>
          <w:sz w:val="24"/>
          <w:szCs w:val="24"/>
          <w:u w:val="single"/>
        </w:rPr>
        <w:t>5</w:t>
      </w:r>
    </w:p>
    <w:p w14:paraId="0F5A223F" w14:textId="77777777" w:rsidR="00FB5391" w:rsidRPr="0080523C" w:rsidRDefault="00FB5391" w:rsidP="006E1AC4">
      <w:pPr>
        <w:rPr>
          <w:rFonts w:ascii="Times" w:hAnsi="Times"/>
        </w:rPr>
      </w:pPr>
    </w:p>
    <w:p w14:paraId="0FE075F9" w14:textId="77777777" w:rsidR="006E1AC4" w:rsidRPr="0080523C" w:rsidRDefault="006E1AC4" w:rsidP="00E8621C">
      <w:pPr>
        <w:pStyle w:val="Standard"/>
        <w:numPr>
          <w:ilvl w:val="0"/>
          <w:numId w:val="1"/>
        </w:numPr>
        <w:ind w:left="426" w:hanging="426"/>
        <w:rPr>
          <w:rFonts w:ascii="Times" w:hAnsi="Times"/>
          <w:i/>
          <w:szCs w:val="24"/>
          <w:u w:val="single"/>
        </w:rPr>
      </w:pPr>
      <w:r w:rsidRPr="0080523C">
        <w:rPr>
          <w:rFonts w:ascii="Times" w:hAnsi="Times"/>
          <w:i/>
          <w:color w:val="000000"/>
          <w:szCs w:val="24"/>
          <w:u w:val="single"/>
        </w:rPr>
        <w:t>PIECE 1</w:t>
      </w:r>
    </w:p>
    <w:p w14:paraId="4BB252B4" w14:textId="77777777" w:rsidR="008309F7" w:rsidRDefault="008309F7" w:rsidP="008309F7">
      <w:pPr>
        <w:pStyle w:val="Standard"/>
        <w:rPr>
          <w:rFonts w:ascii="Times" w:hAnsi="Times"/>
          <w:color w:val="000000"/>
          <w:szCs w:val="24"/>
        </w:rPr>
      </w:pPr>
    </w:p>
    <w:p w14:paraId="311A95F1" w14:textId="77777777" w:rsidR="006E1AC4" w:rsidRDefault="006E1AC4" w:rsidP="008309F7">
      <w:pPr>
        <w:pStyle w:val="Standard"/>
        <w:rPr>
          <w:rFonts w:ascii="Times" w:hAnsi="Times"/>
          <w:color w:val="000000"/>
          <w:szCs w:val="24"/>
        </w:rPr>
      </w:pPr>
      <w:r w:rsidRPr="0080523C">
        <w:rPr>
          <w:rFonts w:ascii="Times" w:hAnsi="Times"/>
          <w:color w:val="000000"/>
          <w:szCs w:val="24"/>
        </w:rPr>
        <w:t xml:space="preserve">Certificat </w:t>
      </w:r>
      <w:r w:rsidR="00944ED8" w:rsidRPr="0080523C">
        <w:rPr>
          <w:rFonts w:ascii="Times" w:hAnsi="Times"/>
          <w:color w:val="000000"/>
          <w:szCs w:val="24"/>
        </w:rPr>
        <w:t>médical de</w:t>
      </w:r>
      <w:r w:rsidRPr="0080523C">
        <w:rPr>
          <w:rFonts w:ascii="Times" w:hAnsi="Times"/>
          <w:color w:val="000000"/>
          <w:szCs w:val="24"/>
        </w:rPr>
        <w:t xml:space="preserve"> moins de 2 mois à faire remplir par le</w:t>
      </w:r>
      <w:r w:rsidR="00E8621C" w:rsidRPr="0080523C">
        <w:rPr>
          <w:rFonts w:ascii="Times" w:hAnsi="Times"/>
          <w:color w:val="000000"/>
          <w:szCs w:val="24"/>
        </w:rPr>
        <w:t xml:space="preserve"> </w:t>
      </w:r>
      <w:r w:rsidRPr="0080523C">
        <w:rPr>
          <w:rFonts w:ascii="Times" w:hAnsi="Times"/>
          <w:color w:val="000000"/>
          <w:szCs w:val="24"/>
        </w:rPr>
        <w:t xml:space="preserve">médecin de </w:t>
      </w:r>
      <w:r w:rsidR="00124270" w:rsidRPr="0080523C">
        <w:rPr>
          <w:rFonts w:ascii="Times" w:hAnsi="Times"/>
          <w:color w:val="000000"/>
          <w:szCs w:val="24"/>
        </w:rPr>
        <w:t>famille (</w:t>
      </w:r>
      <w:r w:rsidRPr="0080523C">
        <w:rPr>
          <w:rFonts w:ascii="Times" w:hAnsi="Times"/>
          <w:b/>
          <w:bCs/>
          <w:color w:val="000000"/>
          <w:szCs w:val="24"/>
          <w:u w:val="single"/>
        </w:rPr>
        <w:t>un certificat médical par enfant</w:t>
      </w:r>
      <w:r w:rsidRPr="0080523C">
        <w:rPr>
          <w:rFonts w:ascii="Times" w:hAnsi="Times"/>
          <w:color w:val="000000"/>
          <w:szCs w:val="24"/>
        </w:rPr>
        <w:t>).</w:t>
      </w:r>
    </w:p>
    <w:p w14:paraId="784A9C02" w14:textId="77777777" w:rsidR="00145452" w:rsidRDefault="00145452" w:rsidP="006E1AC4">
      <w:pPr>
        <w:pStyle w:val="Standard"/>
        <w:rPr>
          <w:rFonts w:ascii="Times" w:hAnsi="Times"/>
          <w:color w:val="000000"/>
          <w:szCs w:val="24"/>
        </w:rPr>
      </w:pPr>
    </w:p>
    <w:p w14:paraId="7EA77B2B" w14:textId="77777777" w:rsidR="008309F7" w:rsidRPr="0080523C" w:rsidRDefault="008309F7" w:rsidP="006E1AC4">
      <w:pPr>
        <w:pStyle w:val="Standard"/>
        <w:rPr>
          <w:rFonts w:ascii="Times" w:hAnsi="Times"/>
          <w:color w:val="000000"/>
          <w:szCs w:val="24"/>
        </w:rPr>
      </w:pPr>
    </w:p>
    <w:p w14:paraId="63F71923" w14:textId="77777777" w:rsidR="006E1AC4" w:rsidRPr="0080523C" w:rsidRDefault="006E1AC4" w:rsidP="00E8621C">
      <w:pPr>
        <w:pStyle w:val="Standard"/>
        <w:numPr>
          <w:ilvl w:val="0"/>
          <w:numId w:val="1"/>
        </w:numPr>
        <w:ind w:left="426" w:hanging="426"/>
        <w:rPr>
          <w:rFonts w:ascii="Times" w:hAnsi="Times"/>
          <w:i/>
          <w:szCs w:val="24"/>
          <w:u w:val="single"/>
        </w:rPr>
      </w:pPr>
      <w:bookmarkStart w:id="0" w:name="CaseACocher2"/>
      <w:bookmarkEnd w:id="0"/>
      <w:r w:rsidRPr="0080523C">
        <w:rPr>
          <w:rFonts w:ascii="Times" w:hAnsi="Times"/>
          <w:i/>
          <w:color w:val="000000"/>
          <w:szCs w:val="24"/>
          <w:u w:val="single"/>
        </w:rPr>
        <w:t>PIECE 2</w:t>
      </w:r>
    </w:p>
    <w:p w14:paraId="5AC83B94" w14:textId="77777777" w:rsidR="008309F7" w:rsidRDefault="00E8621C" w:rsidP="006E1AC4">
      <w:pPr>
        <w:pStyle w:val="Standard"/>
        <w:rPr>
          <w:rFonts w:ascii="Times" w:hAnsi="Times"/>
          <w:color w:val="000000"/>
          <w:szCs w:val="24"/>
        </w:rPr>
      </w:pPr>
      <w:r w:rsidRPr="0080523C">
        <w:rPr>
          <w:rFonts w:ascii="Times" w:hAnsi="Times"/>
          <w:color w:val="000000"/>
          <w:szCs w:val="24"/>
        </w:rPr>
        <w:tab/>
      </w:r>
      <w:r w:rsidRPr="0080523C">
        <w:rPr>
          <w:rFonts w:ascii="Times" w:hAnsi="Times"/>
          <w:color w:val="000000"/>
          <w:szCs w:val="24"/>
        </w:rPr>
        <w:tab/>
      </w:r>
    </w:p>
    <w:p w14:paraId="198C44B6" w14:textId="4EA28417" w:rsidR="006E1AC4" w:rsidRPr="0080523C" w:rsidRDefault="00E8621C" w:rsidP="008309F7">
      <w:pPr>
        <w:pStyle w:val="Standard"/>
        <w:ind w:left="708" w:firstLine="708"/>
        <w:rPr>
          <w:rFonts w:ascii="Times" w:hAnsi="Times"/>
          <w:color w:val="000000"/>
          <w:szCs w:val="24"/>
        </w:rPr>
      </w:pPr>
      <w:r w:rsidRPr="0080523C">
        <w:rPr>
          <w:rFonts w:ascii="Times" w:hAnsi="Times"/>
          <w:color w:val="000000"/>
          <w:szCs w:val="24"/>
        </w:rPr>
        <w:t xml:space="preserve">- </w:t>
      </w:r>
      <w:r w:rsidR="006E1AC4" w:rsidRPr="0080523C">
        <w:rPr>
          <w:rFonts w:ascii="Times" w:hAnsi="Times"/>
          <w:color w:val="000000"/>
          <w:szCs w:val="24"/>
        </w:rPr>
        <w:t>Fiche de renseignements divers pour le secrétariat.</w:t>
      </w:r>
    </w:p>
    <w:p w14:paraId="3534AA4C" w14:textId="697D1347" w:rsidR="006E1AC4" w:rsidRDefault="00E8621C" w:rsidP="006E1AC4">
      <w:pPr>
        <w:pStyle w:val="Standard"/>
        <w:rPr>
          <w:rFonts w:ascii="Times" w:hAnsi="Times"/>
          <w:color w:val="000000"/>
          <w:szCs w:val="24"/>
        </w:rPr>
      </w:pPr>
      <w:r w:rsidRPr="0080523C">
        <w:rPr>
          <w:rFonts w:ascii="Times" w:hAnsi="Times"/>
          <w:color w:val="000000"/>
          <w:szCs w:val="24"/>
        </w:rPr>
        <w:tab/>
      </w:r>
      <w:r w:rsidRPr="0080523C">
        <w:rPr>
          <w:rFonts w:ascii="Times" w:hAnsi="Times"/>
          <w:color w:val="000000"/>
          <w:szCs w:val="24"/>
        </w:rPr>
        <w:tab/>
        <w:t xml:space="preserve">- </w:t>
      </w:r>
      <w:r w:rsidR="006E1AC4" w:rsidRPr="0080523C">
        <w:rPr>
          <w:rFonts w:ascii="Times" w:hAnsi="Times"/>
          <w:color w:val="000000"/>
          <w:szCs w:val="24"/>
        </w:rPr>
        <w:t xml:space="preserve">Autorisation de </w:t>
      </w:r>
      <w:r w:rsidR="00B57AB6">
        <w:rPr>
          <w:rFonts w:ascii="Times" w:hAnsi="Times"/>
          <w:color w:val="000000"/>
          <w:szCs w:val="24"/>
        </w:rPr>
        <w:t>droit à l’image</w:t>
      </w:r>
      <w:r w:rsidR="006E1AC4" w:rsidRPr="0080523C">
        <w:rPr>
          <w:rFonts w:ascii="Times" w:hAnsi="Times"/>
          <w:color w:val="000000"/>
          <w:szCs w:val="24"/>
        </w:rPr>
        <w:t xml:space="preserve"> dûment remplie.</w:t>
      </w:r>
    </w:p>
    <w:p w14:paraId="615003B8" w14:textId="77777777" w:rsidR="00145452" w:rsidRPr="0080523C" w:rsidRDefault="00145452" w:rsidP="006E1AC4">
      <w:pPr>
        <w:pStyle w:val="Standard"/>
        <w:rPr>
          <w:rFonts w:ascii="Times" w:hAnsi="Times"/>
          <w:color w:val="000000"/>
          <w:szCs w:val="24"/>
        </w:rPr>
      </w:pPr>
    </w:p>
    <w:p w14:paraId="4075F795" w14:textId="77777777" w:rsidR="006E1AC4" w:rsidRPr="0080523C" w:rsidRDefault="006E1AC4" w:rsidP="00944ED8">
      <w:pPr>
        <w:pStyle w:val="Standard"/>
        <w:numPr>
          <w:ilvl w:val="0"/>
          <w:numId w:val="1"/>
        </w:numPr>
        <w:ind w:left="426" w:hanging="426"/>
        <w:rPr>
          <w:rFonts w:ascii="Times" w:hAnsi="Times"/>
          <w:i/>
          <w:szCs w:val="24"/>
          <w:u w:val="single"/>
        </w:rPr>
      </w:pPr>
      <w:bookmarkStart w:id="1" w:name="CaseACocher4"/>
      <w:bookmarkEnd w:id="1"/>
      <w:r w:rsidRPr="0080523C">
        <w:rPr>
          <w:rFonts w:ascii="Times" w:hAnsi="Times"/>
          <w:i/>
          <w:color w:val="000000"/>
          <w:szCs w:val="24"/>
          <w:u w:val="single"/>
        </w:rPr>
        <w:t>PIECE 3</w:t>
      </w:r>
    </w:p>
    <w:p w14:paraId="7F00BFBA" w14:textId="77777777" w:rsidR="008309F7" w:rsidRDefault="008309F7" w:rsidP="006E1AC4">
      <w:pPr>
        <w:pStyle w:val="Textbody"/>
        <w:rPr>
          <w:rFonts w:ascii="Times" w:hAnsi="Times"/>
          <w:sz w:val="24"/>
          <w:szCs w:val="24"/>
        </w:rPr>
      </w:pPr>
    </w:p>
    <w:p w14:paraId="08A7DE08" w14:textId="77777777" w:rsidR="006E1AC4" w:rsidRDefault="00944ED8" w:rsidP="006E1AC4">
      <w:pPr>
        <w:pStyle w:val="Textbody"/>
        <w:rPr>
          <w:rFonts w:ascii="Times" w:hAnsi="Times"/>
          <w:b/>
          <w:bCs/>
          <w:sz w:val="24"/>
          <w:szCs w:val="24"/>
          <w:u w:val="single"/>
        </w:rPr>
      </w:pPr>
      <w:r w:rsidRPr="0080523C">
        <w:rPr>
          <w:rFonts w:ascii="Times" w:hAnsi="Times"/>
          <w:sz w:val="24"/>
          <w:szCs w:val="24"/>
        </w:rPr>
        <w:t>Deux</w:t>
      </w:r>
      <w:r w:rsidR="006E1AC4" w:rsidRPr="0080523C">
        <w:rPr>
          <w:rFonts w:ascii="Times" w:hAnsi="Times"/>
          <w:sz w:val="24"/>
          <w:szCs w:val="24"/>
        </w:rPr>
        <w:t xml:space="preserve"> photographies d’identité de chacun des accompagnateurs </w:t>
      </w:r>
      <w:r w:rsidR="006E1AC4" w:rsidRPr="0080523C">
        <w:rPr>
          <w:rFonts w:ascii="Times" w:hAnsi="Times"/>
          <w:b/>
          <w:bCs/>
          <w:sz w:val="24"/>
          <w:szCs w:val="24"/>
          <w:u w:val="single"/>
        </w:rPr>
        <w:t>sauf si vous autorisez la publication de photos.</w:t>
      </w:r>
    </w:p>
    <w:p w14:paraId="55AB8195" w14:textId="77777777" w:rsidR="00145452" w:rsidRDefault="00145452" w:rsidP="006E1AC4">
      <w:pPr>
        <w:pStyle w:val="Textbody"/>
        <w:rPr>
          <w:rFonts w:ascii="Times" w:hAnsi="Times"/>
          <w:sz w:val="24"/>
          <w:szCs w:val="24"/>
        </w:rPr>
      </w:pPr>
    </w:p>
    <w:p w14:paraId="642F24E7" w14:textId="77777777" w:rsidR="008309F7" w:rsidRPr="0080523C" w:rsidRDefault="008309F7" w:rsidP="006E1AC4">
      <w:pPr>
        <w:pStyle w:val="Textbody"/>
        <w:rPr>
          <w:rFonts w:ascii="Times" w:hAnsi="Times"/>
          <w:sz w:val="24"/>
          <w:szCs w:val="24"/>
        </w:rPr>
      </w:pPr>
    </w:p>
    <w:p w14:paraId="2AFD96A6" w14:textId="77777777" w:rsidR="006E1AC4" w:rsidRPr="0080523C" w:rsidRDefault="006E1AC4" w:rsidP="00944ED8">
      <w:pPr>
        <w:pStyle w:val="Standard"/>
        <w:numPr>
          <w:ilvl w:val="0"/>
          <w:numId w:val="1"/>
        </w:numPr>
        <w:ind w:left="426" w:hanging="426"/>
        <w:rPr>
          <w:rFonts w:ascii="Times" w:hAnsi="Times"/>
          <w:i/>
          <w:szCs w:val="24"/>
          <w:u w:val="single"/>
        </w:rPr>
      </w:pPr>
      <w:bookmarkStart w:id="2" w:name="CaseACocher5"/>
      <w:bookmarkEnd w:id="2"/>
      <w:r w:rsidRPr="0080523C">
        <w:rPr>
          <w:rFonts w:ascii="Times" w:hAnsi="Times"/>
          <w:i/>
          <w:color w:val="000000"/>
          <w:szCs w:val="24"/>
          <w:u w:val="single"/>
        </w:rPr>
        <w:t>PIECE 4</w:t>
      </w:r>
    </w:p>
    <w:p w14:paraId="5D892B8E" w14:textId="77777777" w:rsidR="006E1AC4" w:rsidRPr="0080523C" w:rsidRDefault="00944ED8" w:rsidP="006E1AC4">
      <w:pPr>
        <w:pStyle w:val="Standard"/>
        <w:rPr>
          <w:rFonts w:ascii="Times" w:hAnsi="Times"/>
          <w:szCs w:val="24"/>
        </w:rPr>
      </w:pPr>
      <w:r w:rsidRPr="0080523C">
        <w:rPr>
          <w:rFonts w:ascii="Times" w:hAnsi="Times"/>
          <w:color w:val="000000"/>
          <w:szCs w:val="24"/>
        </w:rPr>
        <w:tab/>
      </w:r>
      <w:r w:rsidRPr="0080523C">
        <w:rPr>
          <w:rFonts w:ascii="Times" w:hAnsi="Times"/>
          <w:color w:val="000000"/>
          <w:szCs w:val="24"/>
        </w:rPr>
        <w:tab/>
        <w:t>- Deux</w:t>
      </w:r>
      <w:r w:rsidR="006E1AC4" w:rsidRPr="0080523C">
        <w:rPr>
          <w:rFonts w:ascii="Times" w:hAnsi="Times"/>
          <w:color w:val="000000"/>
          <w:szCs w:val="24"/>
        </w:rPr>
        <w:t xml:space="preserve"> enveloppes timbrées autocollantes au nom et à l’adresse de </w:t>
      </w:r>
      <w:r w:rsidR="00E241E5" w:rsidRPr="0080523C">
        <w:rPr>
          <w:rFonts w:ascii="Times" w:hAnsi="Times"/>
          <w:color w:val="000000"/>
          <w:szCs w:val="24"/>
        </w:rPr>
        <w:t>l’enfant au</w:t>
      </w:r>
      <w:r w:rsidR="006E1AC4" w:rsidRPr="0080523C">
        <w:rPr>
          <w:rFonts w:ascii="Times" w:hAnsi="Times"/>
          <w:color w:val="000000"/>
          <w:szCs w:val="24"/>
        </w:rPr>
        <w:t xml:space="preserve"> tarif pour courrier 20g </w:t>
      </w:r>
      <w:r w:rsidR="006E1AC4" w:rsidRPr="0080523C">
        <w:rPr>
          <w:rFonts w:ascii="Times" w:hAnsi="Times"/>
          <w:b/>
          <w:bCs/>
          <w:color w:val="000000"/>
          <w:szCs w:val="24"/>
          <w:u w:val="single"/>
        </w:rPr>
        <w:t>sauf si vous avez une adresse mail.</w:t>
      </w:r>
    </w:p>
    <w:p w14:paraId="7258CAD6" w14:textId="77777777" w:rsidR="006E1AC4" w:rsidRDefault="00944ED8" w:rsidP="006E1AC4">
      <w:pPr>
        <w:pStyle w:val="Standard"/>
        <w:rPr>
          <w:rFonts w:ascii="Times" w:hAnsi="Times"/>
          <w:b/>
          <w:bCs/>
          <w:color w:val="000000"/>
          <w:szCs w:val="24"/>
          <w:u w:val="single"/>
        </w:rPr>
      </w:pPr>
      <w:r w:rsidRPr="0080523C">
        <w:rPr>
          <w:rFonts w:ascii="Times" w:hAnsi="Times"/>
          <w:color w:val="000000"/>
          <w:szCs w:val="24"/>
        </w:rPr>
        <w:tab/>
      </w:r>
      <w:r w:rsidRPr="0080523C">
        <w:rPr>
          <w:rFonts w:ascii="Times" w:hAnsi="Times"/>
          <w:color w:val="000000"/>
          <w:szCs w:val="24"/>
        </w:rPr>
        <w:tab/>
        <w:t xml:space="preserve">- </w:t>
      </w:r>
      <w:r w:rsidR="00E241E5" w:rsidRPr="0080523C">
        <w:rPr>
          <w:rFonts w:ascii="Times" w:hAnsi="Times"/>
          <w:color w:val="000000"/>
          <w:szCs w:val="24"/>
        </w:rPr>
        <w:t>Une</w:t>
      </w:r>
      <w:r w:rsidR="006E1AC4" w:rsidRPr="0080523C">
        <w:rPr>
          <w:rFonts w:ascii="Times" w:hAnsi="Times"/>
          <w:color w:val="000000"/>
          <w:szCs w:val="24"/>
        </w:rPr>
        <w:t xml:space="preserve"> enveloppe timbrée autocollante au nom et à l’adresse de l’enfant au format 16x24 au tarif pour courrier 50g </w:t>
      </w:r>
      <w:r w:rsidR="006E1AC4" w:rsidRPr="0080523C">
        <w:rPr>
          <w:rFonts w:ascii="Times" w:hAnsi="Times"/>
          <w:b/>
          <w:bCs/>
          <w:color w:val="000000"/>
          <w:szCs w:val="24"/>
          <w:u w:val="single"/>
        </w:rPr>
        <w:t>sauf si vous avez une adresse mail.</w:t>
      </w:r>
    </w:p>
    <w:p w14:paraId="2F9725DE" w14:textId="77777777" w:rsidR="00145452" w:rsidRDefault="00145452" w:rsidP="006E1AC4">
      <w:pPr>
        <w:pStyle w:val="Standard"/>
        <w:rPr>
          <w:rFonts w:ascii="Times" w:hAnsi="Times"/>
          <w:szCs w:val="24"/>
        </w:rPr>
      </w:pPr>
    </w:p>
    <w:p w14:paraId="7FA794BF" w14:textId="77777777" w:rsidR="008309F7" w:rsidRPr="0080523C" w:rsidRDefault="008309F7" w:rsidP="006E1AC4">
      <w:pPr>
        <w:pStyle w:val="Standard"/>
        <w:rPr>
          <w:rFonts w:ascii="Times" w:hAnsi="Times"/>
          <w:szCs w:val="24"/>
        </w:rPr>
      </w:pPr>
    </w:p>
    <w:p w14:paraId="536A754B" w14:textId="77777777" w:rsidR="006E1AC4" w:rsidRPr="0080523C" w:rsidRDefault="006E1AC4" w:rsidP="00E241E5">
      <w:pPr>
        <w:pStyle w:val="Standard"/>
        <w:numPr>
          <w:ilvl w:val="0"/>
          <w:numId w:val="1"/>
        </w:numPr>
        <w:ind w:left="426" w:hanging="426"/>
        <w:rPr>
          <w:rFonts w:ascii="Times" w:hAnsi="Times"/>
          <w:i/>
          <w:szCs w:val="24"/>
          <w:u w:val="single"/>
        </w:rPr>
      </w:pPr>
      <w:bookmarkStart w:id="3" w:name="CaseACocher6"/>
      <w:bookmarkEnd w:id="3"/>
      <w:r w:rsidRPr="0080523C">
        <w:rPr>
          <w:rFonts w:ascii="Times" w:hAnsi="Times"/>
          <w:i/>
          <w:color w:val="000000"/>
          <w:szCs w:val="24"/>
          <w:u w:val="single"/>
        </w:rPr>
        <w:t>PIECE 5</w:t>
      </w:r>
    </w:p>
    <w:p w14:paraId="78661356" w14:textId="77777777" w:rsidR="008309F7" w:rsidRDefault="008309F7" w:rsidP="006E1AC4">
      <w:pPr>
        <w:pStyle w:val="Standard"/>
        <w:rPr>
          <w:rFonts w:ascii="Times" w:hAnsi="Times"/>
          <w:color w:val="000000"/>
          <w:szCs w:val="24"/>
        </w:rPr>
      </w:pPr>
    </w:p>
    <w:p w14:paraId="36229A55" w14:textId="77777777" w:rsidR="006E1AC4" w:rsidRPr="0080523C" w:rsidRDefault="006E1AC4" w:rsidP="006E1AC4">
      <w:pPr>
        <w:pStyle w:val="Standard"/>
        <w:rPr>
          <w:rFonts w:ascii="Times" w:hAnsi="Times"/>
          <w:color w:val="000000"/>
          <w:szCs w:val="24"/>
        </w:rPr>
      </w:pPr>
      <w:r w:rsidRPr="0080523C">
        <w:rPr>
          <w:rFonts w:ascii="Times" w:hAnsi="Times"/>
          <w:color w:val="000000"/>
          <w:szCs w:val="24"/>
        </w:rPr>
        <w:t>Cotisation libellée à l’ordre de “ASSOCIATION JEUX D’EAU”.</w:t>
      </w:r>
    </w:p>
    <w:p w14:paraId="131B8FE5" w14:textId="77777777" w:rsidR="008309F7" w:rsidRDefault="005C5773" w:rsidP="006E1AC4">
      <w:pPr>
        <w:pStyle w:val="Standard"/>
        <w:rPr>
          <w:rFonts w:ascii="Times" w:hAnsi="Times"/>
          <w:color w:val="000000"/>
          <w:szCs w:val="24"/>
        </w:rPr>
      </w:pPr>
      <w:r w:rsidRPr="0080523C">
        <w:rPr>
          <w:rFonts w:ascii="Times" w:hAnsi="Times"/>
          <w:color w:val="000000"/>
          <w:szCs w:val="24"/>
        </w:rPr>
        <w:tab/>
      </w:r>
      <w:r w:rsidRPr="0080523C">
        <w:rPr>
          <w:rFonts w:ascii="Times" w:hAnsi="Times"/>
          <w:color w:val="000000"/>
          <w:szCs w:val="24"/>
        </w:rPr>
        <w:tab/>
      </w:r>
    </w:p>
    <w:p w14:paraId="688791C8" w14:textId="641D9724" w:rsidR="00E241E5" w:rsidRPr="008309F7" w:rsidRDefault="008E3409" w:rsidP="008309F7">
      <w:pPr>
        <w:pStyle w:val="Standard"/>
        <w:ind w:left="1780"/>
        <w:rPr>
          <w:rFonts w:ascii="Times" w:hAnsi="Times"/>
          <w:color w:val="000000"/>
          <w:szCs w:val="24"/>
          <w:u w:val="single"/>
        </w:rPr>
      </w:pPr>
      <w:r>
        <w:rPr>
          <w:rFonts w:ascii="Times" w:hAnsi="Times"/>
          <w:color w:val="000000"/>
          <w:szCs w:val="24"/>
          <w:u w:val="single"/>
        </w:rPr>
        <w:t>Tarifs saison 202</w:t>
      </w:r>
      <w:r w:rsidR="00187EA8">
        <w:rPr>
          <w:rFonts w:ascii="Times" w:hAnsi="Times"/>
          <w:color w:val="000000"/>
          <w:szCs w:val="24"/>
          <w:u w:val="single"/>
        </w:rPr>
        <w:t>4</w:t>
      </w:r>
      <w:r w:rsidR="00E241E5" w:rsidRPr="008309F7">
        <w:rPr>
          <w:rFonts w:ascii="Times" w:hAnsi="Times"/>
          <w:color w:val="000000"/>
          <w:szCs w:val="24"/>
          <w:u w:val="single"/>
        </w:rPr>
        <w:t xml:space="preserve"> </w:t>
      </w:r>
      <w:r w:rsidR="008B2C7B" w:rsidRPr="008309F7">
        <w:rPr>
          <w:rFonts w:ascii="Times" w:hAnsi="Times"/>
          <w:color w:val="000000"/>
          <w:szCs w:val="24"/>
          <w:u w:val="single"/>
        </w:rPr>
        <w:t>–</w:t>
      </w:r>
      <w:r>
        <w:rPr>
          <w:rFonts w:ascii="Times" w:hAnsi="Times"/>
          <w:color w:val="000000"/>
          <w:szCs w:val="24"/>
          <w:u w:val="single"/>
        </w:rPr>
        <w:t xml:space="preserve"> 202</w:t>
      </w:r>
      <w:r w:rsidR="00187EA8">
        <w:rPr>
          <w:rFonts w:ascii="Times" w:hAnsi="Times"/>
          <w:color w:val="000000"/>
          <w:szCs w:val="24"/>
          <w:u w:val="single"/>
        </w:rPr>
        <w:t>5</w:t>
      </w:r>
    </w:p>
    <w:p w14:paraId="7F080D94" w14:textId="77777777" w:rsidR="008309F7" w:rsidRPr="0080523C" w:rsidRDefault="008309F7" w:rsidP="008309F7">
      <w:pPr>
        <w:pStyle w:val="Standard"/>
        <w:ind w:left="708" w:firstLine="708"/>
        <w:rPr>
          <w:rFonts w:ascii="Times" w:hAnsi="Times"/>
          <w:color w:val="000000"/>
          <w:szCs w:val="24"/>
        </w:rPr>
      </w:pPr>
    </w:p>
    <w:p w14:paraId="33F09CDE" w14:textId="383B347F" w:rsidR="008B2C7B" w:rsidRPr="0080523C" w:rsidRDefault="008B2C7B" w:rsidP="008B2C7B">
      <w:pPr>
        <w:pStyle w:val="Standard"/>
        <w:rPr>
          <w:rFonts w:ascii="Times" w:hAnsi="Times"/>
          <w:szCs w:val="24"/>
        </w:rPr>
      </w:pPr>
      <w:r w:rsidRPr="0080523C">
        <w:rPr>
          <w:rFonts w:ascii="Times" w:hAnsi="Times"/>
          <w:color w:val="000000"/>
          <w:szCs w:val="24"/>
        </w:rPr>
        <w:tab/>
        <w:t xml:space="preserve">.1 </w:t>
      </w:r>
      <w:proofErr w:type="gramStart"/>
      <w:r w:rsidRPr="0080523C">
        <w:rPr>
          <w:rFonts w:ascii="Times" w:hAnsi="Times"/>
          <w:color w:val="000000"/>
          <w:szCs w:val="24"/>
        </w:rPr>
        <w:t>enfant</w:t>
      </w:r>
      <w:proofErr w:type="gramEnd"/>
      <w:r w:rsidRPr="0080523C">
        <w:rPr>
          <w:rFonts w:ascii="Times" w:hAnsi="Times"/>
          <w:color w:val="000000"/>
          <w:szCs w:val="24"/>
        </w:rPr>
        <w:t xml:space="preserve"> : </w:t>
      </w:r>
      <w:r w:rsidR="004A5C70" w:rsidRPr="0080523C">
        <w:rPr>
          <w:rFonts w:ascii="Times" w:hAnsi="Times"/>
          <w:color w:val="000000"/>
          <w:szCs w:val="24"/>
        </w:rPr>
        <w:t xml:space="preserve"> </w:t>
      </w:r>
      <w:r w:rsidR="00032E0E">
        <w:rPr>
          <w:rFonts w:ascii="Times" w:hAnsi="Times"/>
          <w:b/>
          <w:color w:val="000000"/>
          <w:szCs w:val="24"/>
        </w:rPr>
        <w:t>180</w:t>
      </w:r>
      <w:r w:rsidRPr="0080523C">
        <w:rPr>
          <w:rFonts w:ascii="Times" w:hAnsi="Times"/>
          <w:b/>
          <w:color w:val="000000"/>
          <w:szCs w:val="24"/>
        </w:rPr>
        <w:t xml:space="preserve"> </w:t>
      </w:r>
      <w:r w:rsidRPr="0080523C">
        <w:rPr>
          <w:rFonts w:ascii="Times" w:hAnsi="Times"/>
          <w:color w:val="000000"/>
          <w:szCs w:val="24"/>
        </w:rPr>
        <w:t>€ (assurance incluse)</w:t>
      </w:r>
    </w:p>
    <w:p w14:paraId="30BECA1D" w14:textId="5A9F4763" w:rsidR="008B2C7B" w:rsidRPr="0080523C" w:rsidRDefault="008B2C7B" w:rsidP="008B2C7B">
      <w:pPr>
        <w:pStyle w:val="Standard"/>
        <w:rPr>
          <w:rFonts w:ascii="Times" w:hAnsi="Times"/>
          <w:szCs w:val="24"/>
        </w:rPr>
      </w:pPr>
      <w:r w:rsidRPr="0080523C">
        <w:rPr>
          <w:rFonts w:ascii="Times" w:hAnsi="Times"/>
          <w:color w:val="000000"/>
          <w:szCs w:val="24"/>
        </w:rPr>
        <w:tab/>
        <w:t>.2 enfants :</w:t>
      </w:r>
      <w:r w:rsidR="00032E0E">
        <w:rPr>
          <w:rFonts w:ascii="Times" w:hAnsi="Times"/>
          <w:b/>
          <w:color w:val="000000"/>
          <w:szCs w:val="24"/>
        </w:rPr>
        <w:t xml:space="preserve"> 231</w:t>
      </w:r>
      <w:r w:rsidRPr="0080523C">
        <w:rPr>
          <w:rFonts w:ascii="Times" w:hAnsi="Times"/>
          <w:b/>
          <w:color w:val="000000"/>
          <w:szCs w:val="24"/>
        </w:rPr>
        <w:t xml:space="preserve"> </w:t>
      </w:r>
      <w:r w:rsidRPr="0080523C">
        <w:rPr>
          <w:rFonts w:ascii="Times" w:hAnsi="Times"/>
          <w:color w:val="000000"/>
          <w:szCs w:val="24"/>
        </w:rPr>
        <w:t>€ (assurance incluse)</w:t>
      </w:r>
    </w:p>
    <w:p w14:paraId="225C8FBB" w14:textId="476345DF" w:rsidR="008B2C7B" w:rsidRDefault="008B2C7B" w:rsidP="008B2C7B">
      <w:pPr>
        <w:pStyle w:val="Standard"/>
        <w:rPr>
          <w:rFonts w:ascii="Times" w:hAnsi="Times"/>
          <w:color w:val="000000"/>
          <w:szCs w:val="24"/>
        </w:rPr>
      </w:pPr>
      <w:r w:rsidRPr="0080523C">
        <w:rPr>
          <w:rFonts w:ascii="Times" w:hAnsi="Times"/>
          <w:color w:val="000000"/>
          <w:szCs w:val="24"/>
        </w:rPr>
        <w:tab/>
        <w:t xml:space="preserve">.3 enfants : </w:t>
      </w:r>
      <w:r w:rsidR="00032E0E">
        <w:rPr>
          <w:rFonts w:ascii="Times" w:hAnsi="Times"/>
          <w:b/>
          <w:color w:val="000000"/>
          <w:szCs w:val="24"/>
        </w:rPr>
        <w:t>291</w:t>
      </w:r>
      <w:r w:rsidRPr="0080523C">
        <w:rPr>
          <w:rFonts w:ascii="Times" w:hAnsi="Times"/>
          <w:b/>
          <w:color w:val="000000"/>
          <w:szCs w:val="24"/>
        </w:rPr>
        <w:t xml:space="preserve"> </w:t>
      </w:r>
      <w:r w:rsidRPr="0080523C">
        <w:rPr>
          <w:rFonts w:ascii="Times" w:hAnsi="Times"/>
          <w:color w:val="000000"/>
          <w:szCs w:val="24"/>
        </w:rPr>
        <w:t>€ (assurance incluse)</w:t>
      </w:r>
    </w:p>
    <w:p w14:paraId="269C10A3" w14:textId="77777777" w:rsidR="00145452" w:rsidRDefault="00145452" w:rsidP="008B2C7B">
      <w:pPr>
        <w:pStyle w:val="Standard"/>
        <w:rPr>
          <w:rFonts w:ascii="Times" w:hAnsi="Times"/>
          <w:color w:val="000000"/>
          <w:szCs w:val="24"/>
        </w:rPr>
      </w:pPr>
    </w:p>
    <w:p w14:paraId="3AF587C3" w14:textId="77777777" w:rsidR="008309F7" w:rsidRPr="0080523C" w:rsidRDefault="008309F7" w:rsidP="008B2C7B">
      <w:pPr>
        <w:pStyle w:val="Standard"/>
        <w:rPr>
          <w:rFonts w:ascii="Times" w:hAnsi="Times"/>
          <w:color w:val="000000"/>
          <w:szCs w:val="24"/>
        </w:rPr>
      </w:pPr>
    </w:p>
    <w:p w14:paraId="5402C090" w14:textId="77777777" w:rsidR="00F046F5" w:rsidRDefault="005C5773" w:rsidP="008B2C7B">
      <w:pPr>
        <w:pStyle w:val="Standard"/>
        <w:rPr>
          <w:rFonts w:ascii="Times" w:hAnsi="Times"/>
          <w:color w:val="000000"/>
          <w:szCs w:val="24"/>
        </w:rPr>
      </w:pPr>
      <w:r w:rsidRPr="0080523C">
        <w:rPr>
          <w:rFonts w:ascii="Times" w:hAnsi="Times"/>
          <w:color w:val="000000"/>
          <w:szCs w:val="24"/>
        </w:rPr>
        <w:tab/>
      </w:r>
      <w:r w:rsidRPr="0080523C">
        <w:rPr>
          <w:rFonts w:ascii="Times" w:hAnsi="Times"/>
          <w:color w:val="000000"/>
          <w:szCs w:val="24"/>
        </w:rPr>
        <w:tab/>
        <w:t>- Horaires</w:t>
      </w:r>
    </w:p>
    <w:p w14:paraId="02A6EEAA" w14:textId="77777777" w:rsidR="008309F7" w:rsidRPr="0080523C" w:rsidRDefault="008309F7" w:rsidP="008B2C7B">
      <w:pPr>
        <w:pStyle w:val="Standard"/>
        <w:rPr>
          <w:rFonts w:ascii="Times" w:hAnsi="Times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18"/>
        <w:gridCol w:w="3019"/>
        <w:gridCol w:w="3019"/>
      </w:tblGrid>
      <w:tr w:rsidR="00F046F5" w:rsidRPr="0080523C" w14:paraId="5A839DAE" w14:textId="77777777" w:rsidTr="00F046F5">
        <w:tc>
          <w:tcPr>
            <w:tcW w:w="3018" w:type="dxa"/>
          </w:tcPr>
          <w:p w14:paraId="08A24708" w14:textId="77777777" w:rsidR="00F046F5" w:rsidRPr="0080523C" w:rsidRDefault="00F046F5" w:rsidP="00F046F5">
            <w:pPr>
              <w:pStyle w:val="Standard"/>
              <w:jc w:val="center"/>
              <w:rPr>
                <w:rFonts w:ascii="Times" w:hAnsi="Times"/>
                <w:szCs w:val="24"/>
              </w:rPr>
            </w:pPr>
            <w:r w:rsidRPr="0080523C">
              <w:rPr>
                <w:rFonts w:ascii="Times" w:hAnsi="Times"/>
                <w:szCs w:val="24"/>
              </w:rPr>
              <w:t>Groupe 1</w:t>
            </w:r>
          </w:p>
        </w:tc>
        <w:tc>
          <w:tcPr>
            <w:tcW w:w="3019" w:type="dxa"/>
          </w:tcPr>
          <w:p w14:paraId="548BB4E7" w14:textId="6BB3B417" w:rsidR="00F046F5" w:rsidRPr="0080523C" w:rsidRDefault="00134561" w:rsidP="00F046F5">
            <w:pPr>
              <w:pStyle w:val="Standard"/>
              <w:jc w:val="center"/>
              <w:rPr>
                <w:rFonts w:ascii="Times" w:hAnsi="Times"/>
                <w:szCs w:val="24"/>
              </w:rPr>
            </w:pPr>
            <w:r>
              <w:rPr>
                <w:rFonts w:ascii="Times" w:hAnsi="Times"/>
                <w:szCs w:val="24"/>
              </w:rPr>
              <w:t>6 mois – 12</w:t>
            </w:r>
            <w:r w:rsidR="00D32771" w:rsidRPr="0080523C">
              <w:rPr>
                <w:rFonts w:ascii="Times" w:hAnsi="Times"/>
                <w:szCs w:val="24"/>
              </w:rPr>
              <w:t xml:space="preserve"> mois</w:t>
            </w:r>
          </w:p>
        </w:tc>
        <w:tc>
          <w:tcPr>
            <w:tcW w:w="3019" w:type="dxa"/>
          </w:tcPr>
          <w:p w14:paraId="0EA7E833" w14:textId="38A6B326" w:rsidR="00F046F5" w:rsidRPr="0080523C" w:rsidRDefault="00EF3A93" w:rsidP="00F046F5">
            <w:pPr>
              <w:pStyle w:val="Standard"/>
              <w:jc w:val="center"/>
              <w:rPr>
                <w:rFonts w:ascii="Times" w:hAnsi="Times"/>
                <w:szCs w:val="24"/>
              </w:rPr>
            </w:pPr>
            <w:r w:rsidRPr="0080523C">
              <w:rPr>
                <w:rFonts w:ascii="Times" w:hAnsi="Times"/>
                <w:szCs w:val="24"/>
              </w:rPr>
              <w:t>8h1</w:t>
            </w:r>
            <w:r w:rsidR="00187EA8">
              <w:rPr>
                <w:rFonts w:ascii="Times" w:hAnsi="Times"/>
                <w:szCs w:val="24"/>
              </w:rPr>
              <w:t>0</w:t>
            </w:r>
            <w:r w:rsidRPr="0080523C">
              <w:rPr>
                <w:rFonts w:ascii="Times" w:hAnsi="Times"/>
                <w:szCs w:val="24"/>
              </w:rPr>
              <w:t xml:space="preserve"> – 8h45</w:t>
            </w:r>
          </w:p>
        </w:tc>
      </w:tr>
      <w:tr w:rsidR="00F046F5" w:rsidRPr="0080523C" w14:paraId="46504213" w14:textId="77777777" w:rsidTr="00F046F5">
        <w:tc>
          <w:tcPr>
            <w:tcW w:w="3018" w:type="dxa"/>
          </w:tcPr>
          <w:p w14:paraId="0644FC0C" w14:textId="77777777" w:rsidR="00F046F5" w:rsidRPr="0080523C" w:rsidRDefault="00F046F5" w:rsidP="00F046F5">
            <w:pPr>
              <w:pStyle w:val="Standard"/>
              <w:jc w:val="center"/>
              <w:rPr>
                <w:rFonts w:ascii="Times" w:hAnsi="Times"/>
                <w:szCs w:val="24"/>
              </w:rPr>
            </w:pPr>
            <w:r w:rsidRPr="0080523C">
              <w:rPr>
                <w:rFonts w:ascii="Times" w:hAnsi="Times"/>
                <w:szCs w:val="24"/>
              </w:rPr>
              <w:t>Groupe 2</w:t>
            </w:r>
          </w:p>
        </w:tc>
        <w:tc>
          <w:tcPr>
            <w:tcW w:w="3019" w:type="dxa"/>
          </w:tcPr>
          <w:p w14:paraId="1F86180D" w14:textId="6583260B" w:rsidR="00F046F5" w:rsidRPr="0080523C" w:rsidRDefault="00134561" w:rsidP="00F046F5">
            <w:pPr>
              <w:pStyle w:val="Standard"/>
              <w:jc w:val="center"/>
              <w:rPr>
                <w:rFonts w:ascii="Times" w:hAnsi="Times"/>
                <w:szCs w:val="24"/>
              </w:rPr>
            </w:pPr>
            <w:r>
              <w:rPr>
                <w:rFonts w:ascii="Times" w:hAnsi="Times"/>
                <w:szCs w:val="24"/>
              </w:rPr>
              <w:t>3,5 ans</w:t>
            </w:r>
            <w:r w:rsidR="00B57AB6">
              <w:rPr>
                <w:rFonts w:ascii="Times" w:hAnsi="Times"/>
                <w:szCs w:val="24"/>
              </w:rPr>
              <w:t xml:space="preserve"> – 6</w:t>
            </w:r>
            <w:r w:rsidR="00D32771" w:rsidRPr="0080523C">
              <w:rPr>
                <w:rFonts w:ascii="Times" w:hAnsi="Times"/>
                <w:szCs w:val="24"/>
              </w:rPr>
              <w:t xml:space="preserve"> ans</w:t>
            </w:r>
          </w:p>
        </w:tc>
        <w:tc>
          <w:tcPr>
            <w:tcW w:w="3019" w:type="dxa"/>
          </w:tcPr>
          <w:p w14:paraId="76556D55" w14:textId="59C81285" w:rsidR="00F046F5" w:rsidRPr="0080523C" w:rsidRDefault="00B57AB6" w:rsidP="00F046F5">
            <w:pPr>
              <w:pStyle w:val="Standard"/>
              <w:jc w:val="center"/>
              <w:rPr>
                <w:rFonts w:ascii="Times" w:hAnsi="Times"/>
                <w:szCs w:val="24"/>
              </w:rPr>
            </w:pPr>
            <w:r>
              <w:rPr>
                <w:rFonts w:ascii="Times" w:hAnsi="Times"/>
                <w:szCs w:val="24"/>
              </w:rPr>
              <w:t>8h45 – 9h3</w:t>
            </w:r>
            <w:r w:rsidR="00EF3A93" w:rsidRPr="0080523C">
              <w:rPr>
                <w:rFonts w:ascii="Times" w:hAnsi="Times"/>
                <w:szCs w:val="24"/>
              </w:rPr>
              <w:t>0</w:t>
            </w:r>
          </w:p>
        </w:tc>
      </w:tr>
      <w:tr w:rsidR="00F046F5" w:rsidRPr="0080523C" w14:paraId="35EC6965" w14:textId="77777777" w:rsidTr="00F046F5">
        <w:tc>
          <w:tcPr>
            <w:tcW w:w="3018" w:type="dxa"/>
          </w:tcPr>
          <w:p w14:paraId="1003B7D6" w14:textId="77777777" w:rsidR="00F046F5" w:rsidRPr="0080523C" w:rsidRDefault="00F046F5" w:rsidP="00F046F5">
            <w:pPr>
              <w:pStyle w:val="Standard"/>
              <w:jc w:val="center"/>
              <w:rPr>
                <w:rFonts w:ascii="Times" w:hAnsi="Times"/>
                <w:szCs w:val="24"/>
              </w:rPr>
            </w:pPr>
            <w:r w:rsidRPr="0080523C">
              <w:rPr>
                <w:rFonts w:ascii="Times" w:hAnsi="Times"/>
                <w:szCs w:val="24"/>
              </w:rPr>
              <w:t>Groupe 3</w:t>
            </w:r>
          </w:p>
        </w:tc>
        <w:tc>
          <w:tcPr>
            <w:tcW w:w="3019" w:type="dxa"/>
          </w:tcPr>
          <w:p w14:paraId="79B0338D" w14:textId="1E1C1A57" w:rsidR="00F046F5" w:rsidRPr="0080523C" w:rsidRDefault="00B57AB6" w:rsidP="00F046F5">
            <w:pPr>
              <w:pStyle w:val="Standard"/>
              <w:jc w:val="center"/>
              <w:rPr>
                <w:rFonts w:ascii="Times" w:hAnsi="Times"/>
                <w:szCs w:val="24"/>
              </w:rPr>
            </w:pPr>
            <w:r>
              <w:rPr>
                <w:rFonts w:ascii="Times" w:hAnsi="Times"/>
                <w:szCs w:val="24"/>
              </w:rPr>
              <w:t>2</w:t>
            </w:r>
            <w:r w:rsidR="00D32771" w:rsidRPr="0080523C">
              <w:rPr>
                <w:rFonts w:ascii="Times" w:hAnsi="Times"/>
                <w:szCs w:val="24"/>
              </w:rPr>
              <w:t xml:space="preserve"> ans – 3,5 ans</w:t>
            </w:r>
          </w:p>
        </w:tc>
        <w:tc>
          <w:tcPr>
            <w:tcW w:w="3019" w:type="dxa"/>
          </w:tcPr>
          <w:p w14:paraId="77B6ABDE" w14:textId="3878AF33" w:rsidR="00F046F5" w:rsidRPr="0080523C" w:rsidRDefault="00B57AB6" w:rsidP="00F046F5">
            <w:pPr>
              <w:pStyle w:val="Standard"/>
              <w:jc w:val="center"/>
              <w:rPr>
                <w:rFonts w:ascii="Times" w:hAnsi="Times"/>
                <w:szCs w:val="24"/>
              </w:rPr>
            </w:pPr>
            <w:r>
              <w:rPr>
                <w:rFonts w:ascii="Times" w:hAnsi="Times"/>
                <w:szCs w:val="24"/>
              </w:rPr>
              <w:t>9h30 – 10h1</w:t>
            </w:r>
            <w:r w:rsidR="00187EA8">
              <w:rPr>
                <w:rFonts w:ascii="Times" w:hAnsi="Times"/>
                <w:szCs w:val="24"/>
              </w:rPr>
              <w:t>0</w:t>
            </w:r>
          </w:p>
        </w:tc>
      </w:tr>
      <w:tr w:rsidR="00F046F5" w:rsidRPr="0080523C" w14:paraId="08891B30" w14:textId="77777777" w:rsidTr="00F046F5">
        <w:tc>
          <w:tcPr>
            <w:tcW w:w="3018" w:type="dxa"/>
          </w:tcPr>
          <w:p w14:paraId="49942A5F" w14:textId="77777777" w:rsidR="00F046F5" w:rsidRPr="0080523C" w:rsidRDefault="00F046F5" w:rsidP="00F046F5">
            <w:pPr>
              <w:pStyle w:val="Standard"/>
              <w:jc w:val="center"/>
              <w:rPr>
                <w:rFonts w:ascii="Times" w:hAnsi="Times"/>
                <w:szCs w:val="24"/>
              </w:rPr>
            </w:pPr>
            <w:r w:rsidRPr="0080523C">
              <w:rPr>
                <w:rFonts w:ascii="Times" w:hAnsi="Times"/>
                <w:szCs w:val="24"/>
              </w:rPr>
              <w:t>Groupe 4</w:t>
            </w:r>
          </w:p>
        </w:tc>
        <w:tc>
          <w:tcPr>
            <w:tcW w:w="3019" w:type="dxa"/>
          </w:tcPr>
          <w:p w14:paraId="542A60D1" w14:textId="7B42CF04" w:rsidR="00F046F5" w:rsidRPr="0080523C" w:rsidRDefault="00134561" w:rsidP="00EF3A93">
            <w:pPr>
              <w:pStyle w:val="Standard"/>
              <w:jc w:val="center"/>
              <w:rPr>
                <w:rFonts w:ascii="Times" w:hAnsi="Times"/>
                <w:szCs w:val="24"/>
              </w:rPr>
            </w:pPr>
            <w:r>
              <w:rPr>
                <w:rFonts w:ascii="Times" w:hAnsi="Times"/>
                <w:szCs w:val="24"/>
              </w:rPr>
              <w:t>1 an</w:t>
            </w:r>
            <w:r w:rsidR="00B57AB6">
              <w:rPr>
                <w:rFonts w:ascii="Times" w:hAnsi="Times"/>
                <w:szCs w:val="24"/>
              </w:rPr>
              <w:t xml:space="preserve"> – 2</w:t>
            </w:r>
            <w:r w:rsidR="00D32771" w:rsidRPr="0080523C">
              <w:rPr>
                <w:rFonts w:ascii="Times" w:hAnsi="Times"/>
                <w:szCs w:val="24"/>
              </w:rPr>
              <w:t xml:space="preserve"> ans</w:t>
            </w:r>
          </w:p>
        </w:tc>
        <w:tc>
          <w:tcPr>
            <w:tcW w:w="3019" w:type="dxa"/>
          </w:tcPr>
          <w:p w14:paraId="78D117C0" w14:textId="7E3D88EB" w:rsidR="00F046F5" w:rsidRPr="0080523C" w:rsidRDefault="00B57AB6" w:rsidP="00F046F5">
            <w:pPr>
              <w:pStyle w:val="Standard"/>
              <w:jc w:val="center"/>
              <w:rPr>
                <w:rFonts w:ascii="Times" w:hAnsi="Times"/>
                <w:szCs w:val="24"/>
              </w:rPr>
            </w:pPr>
            <w:r>
              <w:rPr>
                <w:rFonts w:ascii="Times" w:hAnsi="Times"/>
                <w:szCs w:val="24"/>
              </w:rPr>
              <w:t>10h1</w:t>
            </w:r>
            <w:r w:rsidR="00187EA8">
              <w:rPr>
                <w:rFonts w:ascii="Times" w:hAnsi="Times"/>
                <w:szCs w:val="24"/>
              </w:rPr>
              <w:t>0</w:t>
            </w:r>
            <w:r w:rsidR="00EF3A93" w:rsidRPr="0080523C">
              <w:rPr>
                <w:rFonts w:ascii="Times" w:hAnsi="Times"/>
                <w:szCs w:val="24"/>
              </w:rPr>
              <w:t xml:space="preserve"> – 10h</w:t>
            </w:r>
            <w:r w:rsidR="002046E0" w:rsidRPr="0080523C">
              <w:rPr>
                <w:rFonts w:ascii="Times" w:hAnsi="Times"/>
                <w:szCs w:val="24"/>
              </w:rPr>
              <w:t>45</w:t>
            </w:r>
          </w:p>
        </w:tc>
      </w:tr>
    </w:tbl>
    <w:p w14:paraId="0EE4AC6C" w14:textId="77777777" w:rsidR="005C5773" w:rsidRPr="0080523C" w:rsidRDefault="005C5773" w:rsidP="008B2C7B">
      <w:pPr>
        <w:pStyle w:val="Standard"/>
        <w:rPr>
          <w:rFonts w:ascii="Times" w:hAnsi="Times"/>
          <w:szCs w:val="24"/>
        </w:rPr>
      </w:pPr>
    </w:p>
    <w:p w14:paraId="75B7769C" w14:textId="77777777" w:rsidR="002046E0" w:rsidRDefault="002046E0" w:rsidP="0020049E">
      <w:pPr>
        <w:pStyle w:val="Standard"/>
        <w:jc w:val="center"/>
        <w:outlineLvl w:val="0"/>
        <w:rPr>
          <w:rFonts w:ascii="Times" w:hAnsi="Times"/>
          <w:b/>
          <w:i/>
          <w:color w:val="FF0000"/>
          <w:szCs w:val="24"/>
          <w:u w:val="single"/>
        </w:rPr>
      </w:pPr>
      <w:r w:rsidRPr="0080523C">
        <w:rPr>
          <w:rFonts w:ascii="Times" w:hAnsi="Times"/>
          <w:b/>
          <w:i/>
          <w:color w:val="FF0000"/>
          <w:szCs w:val="24"/>
          <w:u w:val="single"/>
        </w:rPr>
        <w:t>Arrivée à la piscine 15 mn avant le créneau</w:t>
      </w:r>
    </w:p>
    <w:p w14:paraId="54948F56" w14:textId="77777777" w:rsidR="00145452" w:rsidRPr="0080523C" w:rsidRDefault="00145452" w:rsidP="002046E0">
      <w:pPr>
        <w:pStyle w:val="Standard"/>
        <w:jc w:val="center"/>
        <w:rPr>
          <w:rFonts w:ascii="Times" w:hAnsi="Times"/>
          <w:b/>
          <w:i/>
          <w:color w:val="FF0000"/>
          <w:szCs w:val="24"/>
          <w:u w:val="single"/>
        </w:rPr>
      </w:pPr>
    </w:p>
    <w:p w14:paraId="591EA1A9" w14:textId="77777777" w:rsidR="008309F7" w:rsidRDefault="008309F7" w:rsidP="002B6246">
      <w:pPr>
        <w:pStyle w:val="Standard"/>
        <w:rPr>
          <w:rFonts w:ascii="Times" w:hAnsi="Times"/>
          <w:color w:val="000000"/>
          <w:szCs w:val="24"/>
        </w:rPr>
      </w:pPr>
    </w:p>
    <w:p w14:paraId="1A4E3489" w14:textId="77777777" w:rsidR="006E1AC4" w:rsidRPr="0080523C" w:rsidRDefault="002B6246" w:rsidP="002B6246">
      <w:pPr>
        <w:pStyle w:val="Standard"/>
        <w:rPr>
          <w:rFonts w:ascii="Times" w:hAnsi="Times"/>
          <w:color w:val="000000"/>
          <w:szCs w:val="24"/>
        </w:rPr>
      </w:pPr>
      <w:r w:rsidRPr="0080523C">
        <w:rPr>
          <w:rFonts w:ascii="Times" w:hAnsi="Times"/>
          <w:color w:val="000000"/>
          <w:szCs w:val="24"/>
        </w:rPr>
        <w:t>Le dossier* est à envoyer</w:t>
      </w:r>
      <w:r w:rsidRPr="0080523C">
        <w:rPr>
          <w:rFonts w:ascii="Times" w:hAnsi="Times"/>
          <w:color w:val="000000"/>
          <w:szCs w:val="24"/>
        </w:rPr>
        <w:tab/>
        <w:t>à l’adresse suivante :</w:t>
      </w:r>
    </w:p>
    <w:p w14:paraId="45423AF8" w14:textId="77777777" w:rsidR="00877DAE" w:rsidRPr="0080523C" w:rsidRDefault="00877DAE" w:rsidP="0020049E">
      <w:pPr>
        <w:pStyle w:val="Standard"/>
        <w:outlineLvl w:val="0"/>
        <w:rPr>
          <w:rFonts w:ascii="Times" w:hAnsi="Times"/>
          <w:color w:val="000000"/>
          <w:szCs w:val="24"/>
        </w:rPr>
      </w:pPr>
      <w:r w:rsidRPr="0080523C">
        <w:rPr>
          <w:rFonts w:ascii="Times" w:hAnsi="Times"/>
          <w:color w:val="000000"/>
          <w:szCs w:val="24"/>
        </w:rPr>
        <w:t xml:space="preserve">Mme Isabelle </w:t>
      </w:r>
      <w:proofErr w:type="spellStart"/>
      <w:r w:rsidRPr="0080523C">
        <w:rPr>
          <w:rFonts w:ascii="Times" w:hAnsi="Times"/>
          <w:color w:val="000000"/>
          <w:szCs w:val="24"/>
        </w:rPr>
        <w:t>Martinache</w:t>
      </w:r>
      <w:proofErr w:type="spellEnd"/>
      <w:r w:rsidRPr="0080523C">
        <w:rPr>
          <w:rFonts w:ascii="Times" w:hAnsi="Times"/>
          <w:color w:val="000000"/>
          <w:szCs w:val="24"/>
        </w:rPr>
        <w:t>, 4 rue de Freycinet 26200 – Montélimar</w:t>
      </w:r>
    </w:p>
    <w:p w14:paraId="18DD15B6" w14:textId="378DF103" w:rsidR="00877DAE" w:rsidRPr="0080523C" w:rsidRDefault="00877DAE" w:rsidP="002B6246">
      <w:pPr>
        <w:pStyle w:val="Standard"/>
        <w:rPr>
          <w:rFonts w:ascii="Times" w:hAnsi="Times"/>
          <w:color w:val="000000"/>
          <w:szCs w:val="24"/>
        </w:rPr>
      </w:pPr>
      <w:r w:rsidRPr="0080523C">
        <w:rPr>
          <w:rFonts w:ascii="Times" w:hAnsi="Times"/>
          <w:color w:val="000000"/>
          <w:szCs w:val="24"/>
        </w:rPr>
        <w:t xml:space="preserve">Tel : 04 75 51 94 20        Courriel : </w:t>
      </w:r>
      <w:hyperlink r:id="rId8" w:history="1">
        <w:r w:rsidR="006716AB" w:rsidRPr="006716AB">
          <w:rPr>
            <w:rStyle w:val="Lienhypertexte"/>
            <w:rFonts w:ascii="Times" w:hAnsi="Times"/>
            <w:szCs w:val="24"/>
          </w:rPr>
          <w:t>mailto:isamartinache1970@gmail.com</w:t>
        </w:r>
      </w:hyperlink>
      <w:r w:rsidRPr="0080523C">
        <w:rPr>
          <w:rFonts w:ascii="Times" w:hAnsi="Times"/>
          <w:color w:val="000000"/>
          <w:szCs w:val="24"/>
        </w:rPr>
        <w:tab/>
      </w:r>
    </w:p>
    <w:p w14:paraId="7496A3E2" w14:textId="77777777" w:rsidR="00EB06F4" w:rsidRPr="0080523C" w:rsidRDefault="00EB06F4" w:rsidP="002B6246">
      <w:pPr>
        <w:pStyle w:val="Standard"/>
        <w:rPr>
          <w:rFonts w:ascii="Times" w:hAnsi="Times"/>
          <w:color w:val="000000"/>
          <w:szCs w:val="24"/>
        </w:rPr>
      </w:pPr>
    </w:p>
    <w:p w14:paraId="624BC057" w14:textId="77777777" w:rsidR="00145452" w:rsidRDefault="00145452" w:rsidP="002B6246">
      <w:pPr>
        <w:pStyle w:val="Standard"/>
        <w:rPr>
          <w:rFonts w:ascii="Times" w:hAnsi="Times"/>
          <w:color w:val="000000" w:themeColor="text1"/>
          <w:szCs w:val="24"/>
        </w:rPr>
      </w:pPr>
    </w:p>
    <w:p w14:paraId="0F1EAB3E" w14:textId="77777777" w:rsidR="00145452" w:rsidRDefault="00145452" w:rsidP="002B6246">
      <w:pPr>
        <w:pStyle w:val="Standard"/>
        <w:rPr>
          <w:rFonts w:ascii="Times" w:hAnsi="Times"/>
          <w:color w:val="000000" w:themeColor="text1"/>
          <w:szCs w:val="24"/>
        </w:rPr>
      </w:pPr>
    </w:p>
    <w:p w14:paraId="5219FADA" w14:textId="77777777" w:rsidR="00EB06F4" w:rsidRPr="0080523C" w:rsidRDefault="0039052A" w:rsidP="002B6246">
      <w:pPr>
        <w:pStyle w:val="Standard"/>
        <w:rPr>
          <w:rFonts w:ascii="Times" w:hAnsi="Times"/>
          <w:color w:val="000000" w:themeColor="text1"/>
        </w:rPr>
      </w:pPr>
      <w:r w:rsidRPr="0080523C">
        <w:rPr>
          <w:rFonts w:ascii="Times" w:hAnsi="Times"/>
          <w:color w:val="000000" w:themeColor="text1"/>
          <w:szCs w:val="24"/>
        </w:rPr>
        <w:t>* Après réception du dossier, vous serez informés du</w:t>
      </w:r>
      <w:r w:rsidR="00F66307" w:rsidRPr="0080523C">
        <w:rPr>
          <w:rFonts w:ascii="Times" w:hAnsi="Times"/>
          <w:color w:val="000000" w:themeColor="text1"/>
          <w:szCs w:val="24"/>
        </w:rPr>
        <w:t xml:space="preserve"> crén</w:t>
      </w:r>
      <w:r w:rsidR="00F66307" w:rsidRPr="0080523C">
        <w:rPr>
          <w:rFonts w:ascii="Times" w:hAnsi="Times"/>
          <w:color w:val="000000" w:themeColor="text1"/>
        </w:rPr>
        <w:t>eau qui vous est proposé.</w:t>
      </w:r>
    </w:p>
    <w:p w14:paraId="49B970CF" w14:textId="77777777" w:rsidR="00A37BA9" w:rsidRPr="0080523C" w:rsidRDefault="00A37BA9" w:rsidP="002B6246">
      <w:pPr>
        <w:pStyle w:val="Standard"/>
        <w:rPr>
          <w:rFonts w:ascii="Times" w:hAnsi="Times"/>
          <w:i/>
          <w:color w:val="000000" w:themeColor="text1"/>
        </w:rPr>
      </w:pPr>
      <w:r w:rsidRPr="0080523C">
        <w:rPr>
          <w:rFonts w:ascii="Times" w:hAnsi="Times"/>
          <w:color w:val="000000" w:themeColor="text1"/>
        </w:rPr>
        <w:tab/>
      </w:r>
      <w:r w:rsidRPr="0080523C">
        <w:rPr>
          <w:rFonts w:ascii="Times" w:hAnsi="Times"/>
          <w:color w:val="000000" w:themeColor="text1"/>
        </w:rPr>
        <w:tab/>
        <w:t xml:space="preserve">- Accès piscine : </w:t>
      </w:r>
      <w:proofErr w:type="spellStart"/>
      <w:r w:rsidRPr="0080523C">
        <w:rPr>
          <w:rFonts w:ascii="Times" w:hAnsi="Times"/>
          <w:color w:val="000000" w:themeColor="text1"/>
        </w:rPr>
        <w:t>cf</w:t>
      </w:r>
      <w:proofErr w:type="spellEnd"/>
      <w:r w:rsidRPr="0080523C">
        <w:rPr>
          <w:rFonts w:ascii="Times" w:hAnsi="Times"/>
          <w:color w:val="000000" w:themeColor="text1"/>
        </w:rPr>
        <w:t xml:space="preserve"> site </w:t>
      </w:r>
      <w:r w:rsidR="00F36617" w:rsidRPr="0080523C">
        <w:rPr>
          <w:rFonts w:ascii="Times" w:hAnsi="Times"/>
          <w:i/>
          <w:color w:val="000000" w:themeColor="text1"/>
        </w:rPr>
        <w:t>Contact --</w:t>
      </w:r>
      <w:r w:rsidR="00F36617" w:rsidRPr="0080523C">
        <w:rPr>
          <w:rFonts w:ascii="Times" w:hAnsi="Times"/>
          <w:i/>
          <w:color w:val="000000" w:themeColor="text1"/>
        </w:rPr>
        <w:sym w:font="Wingdings" w:char="F0E0"/>
      </w:r>
      <w:r w:rsidR="00F36617" w:rsidRPr="0080523C">
        <w:rPr>
          <w:rFonts w:ascii="Times" w:hAnsi="Times"/>
          <w:i/>
          <w:color w:val="000000" w:themeColor="text1"/>
        </w:rPr>
        <w:t>Plan d’accès</w:t>
      </w:r>
    </w:p>
    <w:p w14:paraId="192E8919" w14:textId="77777777" w:rsidR="009D4B7C" w:rsidRPr="0080523C" w:rsidRDefault="009D4B7C" w:rsidP="002B6246">
      <w:pPr>
        <w:pStyle w:val="Standard"/>
        <w:rPr>
          <w:rFonts w:ascii="Times" w:hAnsi="Times"/>
          <w:i/>
          <w:color w:val="000000" w:themeColor="text1"/>
        </w:rPr>
        <w:sectPr w:rsidR="009D4B7C" w:rsidRPr="0080523C" w:rsidSect="00C84A10">
          <w:footerReference w:type="even" r:id="rId9"/>
          <w:footerReference w:type="default" r:id="rId10"/>
          <w:pgSz w:w="11900" w:h="16840"/>
          <w:pgMar w:top="1417" w:right="1417" w:bottom="1417" w:left="1417" w:header="708" w:footer="708" w:gutter="0"/>
          <w:cols w:space="708"/>
          <w:docGrid w:linePitch="360"/>
        </w:sectPr>
      </w:pPr>
    </w:p>
    <w:p w14:paraId="74909D0E" w14:textId="2723CAE2" w:rsidR="009D4B7C" w:rsidRDefault="008309F7" w:rsidP="002B6246">
      <w:pPr>
        <w:pStyle w:val="Standard"/>
        <w:rPr>
          <w:i/>
          <w:color w:val="000000" w:themeColor="text1"/>
        </w:rPr>
      </w:pPr>
      <w:r>
        <w:rPr>
          <w:noProof/>
          <w:lang w:eastAsia="fr-FR"/>
        </w:rPr>
        <w:lastRenderedPageBreak/>
        <w:drawing>
          <wp:inline distT="0" distB="0" distL="0" distR="0" wp14:anchorId="232B11B3" wp14:editId="2377E904">
            <wp:extent cx="5756910" cy="1177925"/>
            <wp:effectExtent l="0" t="0" r="8890" b="0"/>
            <wp:docPr id="7" name="Image 7" descr="../../ADMINISTRATIF/DOCUMENTS/Communication/Logo%20club%20Florie/Bandeau%20club%20Florie%20définitif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ADMINISTRATIF/DOCUMENTS/Communication/Logo%20club%20Florie/Bandeau%20club%20Florie%20définitif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117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A94B85" w14:textId="77777777" w:rsidR="009A358B" w:rsidRDefault="009A358B" w:rsidP="002B6246">
      <w:pPr>
        <w:pStyle w:val="Standard"/>
        <w:rPr>
          <w:i/>
          <w:color w:val="000000" w:themeColor="text1"/>
        </w:rPr>
      </w:pPr>
    </w:p>
    <w:p w14:paraId="1BF12FD0" w14:textId="2E058650" w:rsidR="008309F7" w:rsidRPr="008309F7" w:rsidRDefault="008309F7" w:rsidP="008309F7">
      <w:pPr>
        <w:pStyle w:val="Standard"/>
        <w:jc w:val="center"/>
        <w:rPr>
          <w:color w:val="000000" w:themeColor="text1"/>
          <w:u w:val="single"/>
        </w:rPr>
      </w:pPr>
      <w:r w:rsidRPr="008309F7">
        <w:rPr>
          <w:color w:val="000000" w:themeColor="text1"/>
          <w:u w:val="single"/>
        </w:rPr>
        <w:t>FIC</w:t>
      </w:r>
      <w:r w:rsidR="008E3409">
        <w:rPr>
          <w:color w:val="000000" w:themeColor="text1"/>
          <w:u w:val="single"/>
        </w:rPr>
        <w:t>HE DE RENSEIGNEMENTS Saison 202</w:t>
      </w:r>
      <w:r w:rsidR="00187EA8">
        <w:rPr>
          <w:color w:val="000000" w:themeColor="text1"/>
          <w:u w:val="single"/>
        </w:rPr>
        <w:t>4</w:t>
      </w:r>
      <w:r w:rsidR="008E3409">
        <w:rPr>
          <w:color w:val="000000" w:themeColor="text1"/>
          <w:u w:val="single"/>
        </w:rPr>
        <w:t xml:space="preserve"> - 202</w:t>
      </w:r>
      <w:r w:rsidR="00187EA8">
        <w:rPr>
          <w:color w:val="000000" w:themeColor="text1"/>
          <w:u w:val="single"/>
        </w:rPr>
        <w:t>5</w:t>
      </w:r>
    </w:p>
    <w:p w14:paraId="0EC4085F" w14:textId="77777777" w:rsidR="008309F7" w:rsidRDefault="008309F7" w:rsidP="002B6246">
      <w:pPr>
        <w:pStyle w:val="Standard"/>
        <w:rPr>
          <w:i/>
          <w:color w:val="000000" w:themeColor="text1"/>
        </w:rPr>
      </w:pPr>
    </w:p>
    <w:p w14:paraId="15471A09" w14:textId="55EC7BE3" w:rsidR="002A2BE4" w:rsidRPr="00C23E3B" w:rsidRDefault="00A0205D" w:rsidP="002454FC">
      <w:pPr>
        <w:pStyle w:val="Textbody"/>
        <w:numPr>
          <w:ilvl w:val="0"/>
          <w:numId w:val="1"/>
        </w:numPr>
        <w:spacing w:line="480" w:lineRule="auto"/>
        <w:ind w:left="284" w:hanging="284"/>
        <w:jc w:val="center"/>
        <w:rPr>
          <w:rFonts w:ascii="Times" w:hAnsi="Times"/>
        </w:rPr>
      </w:pPr>
      <w:r w:rsidRPr="00C23E3B">
        <w:rPr>
          <w:rFonts w:ascii="Times" w:hAnsi="Times"/>
        </w:rPr>
        <w:t>Nom Prénom de l’enfant</w:t>
      </w:r>
      <w:r w:rsidR="00743D06" w:rsidRPr="00C23E3B">
        <w:rPr>
          <w:rFonts w:ascii="Times" w:hAnsi="Times"/>
        </w:rPr>
        <w:t xml:space="preserve"> 1</w:t>
      </w:r>
      <w:r w:rsidRPr="00C23E3B">
        <w:rPr>
          <w:rFonts w:ascii="Times" w:hAnsi="Times"/>
        </w:rPr>
        <w:t xml:space="preserve"> : </w:t>
      </w:r>
      <w:r w:rsidRPr="00C23E3B">
        <w:rPr>
          <w:rFonts w:ascii="Times" w:hAnsi="Times"/>
        </w:rPr>
        <w:tab/>
      </w:r>
      <w:r w:rsidRPr="00C23E3B">
        <w:rPr>
          <w:rFonts w:ascii="Times" w:hAnsi="Times"/>
        </w:rPr>
        <w:tab/>
      </w:r>
      <w:r w:rsidRPr="00C23E3B">
        <w:rPr>
          <w:rFonts w:ascii="Times" w:hAnsi="Times"/>
        </w:rPr>
        <w:tab/>
      </w:r>
      <w:r w:rsidRPr="00C23E3B">
        <w:rPr>
          <w:rFonts w:ascii="Times" w:hAnsi="Times"/>
        </w:rPr>
        <w:tab/>
        <w:t>Date de naissance :</w:t>
      </w:r>
    </w:p>
    <w:p w14:paraId="13A63736" w14:textId="75057AF3" w:rsidR="00AE6BC5" w:rsidRPr="007B692E" w:rsidRDefault="00AE6BC5" w:rsidP="00743D06">
      <w:pPr>
        <w:pStyle w:val="Paragraphedeliste"/>
        <w:numPr>
          <w:ilvl w:val="0"/>
          <w:numId w:val="1"/>
        </w:numPr>
        <w:spacing w:line="480" w:lineRule="auto"/>
        <w:ind w:left="284" w:hanging="284"/>
        <w:rPr>
          <w:rFonts w:ascii="Times" w:hAnsi="Times"/>
        </w:rPr>
      </w:pPr>
      <w:r w:rsidRPr="007B692E">
        <w:rPr>
          <w:rFonts w:ascii="Times" w:hAnsi="Times"/>
        </w:rPr>
        <w:t>Nom Prénom de l’enfant</w:t>
      </w:r>
      <w:r w:rsidR="00743D06" w:rsidRPr="007B692E">
        <w:rPr>
          <w:rFonts w:ascii="Times" w:hAnsi="Times"/>
        </w:rPr>
        <w:t xml:space="preserve"> 2</w:t>
      </w:r>
      <w:r w:rsidRPr="007B692E">
        <w:rPr>
          <w:rFonts w:ascii="Times" w:hAnsi="Times"/>
        </w:rPr>
        <w:t xml:space="preserve"> : </w:t>
      </w:r>
      <w:r w:rsidRPr="007B692E">
        <w:rPr>
          <w:rFonts w:ascii="Times" w:hAnsi="Times"/>
        </w:rPr>
        <w:tab/>
      </w:r>
      <w:r w:rsidRPr="007B692E">
        <w:rPr>
          <w:rFonts w:ascii="Times" w:hAnsi="Times"/>
        </w:rPr>
        <w:tab/>
      </w:r>
      <w:r w:rsidRPr="007B692E">
        <w:rPr>
          <w:rFonts w:ascii="Times" w:hAnsi="Times"/>
        </w:rPr>
        <w:tab/>
      </w:r>
      <w:r w:rsidRPr="007B692E">
        <w:rPr>
          <w:rFonts w:ascii="Times" w:hAnsi="Times"/>
        </w:rPr>
        <w:tab/>
        <w:t>Date de naissance :</w:t>
      </w:r>
    </w:p>
    <w:p w14:paraId="26520A07" w14:textId="6E4AA4CD" w:rsidR="00AE6BC5" w:rsidRPr="007B692E" w:rsidRDefault="00AE6BC5" w:rsidP="00743D06">
      <w:pPr>
        <w:pStyle w:val="Paragraphedeliste"/>
        <w:numPr>
          <w:ilvl w:val="0"/>
          <w:numId w:val="1"/>
        </w:numPr>
        <w:spacing w:line="480" w:lineRule="auto"/>
        <w:ind w:left="284" w:hanging="284"/>
        <w:rPr>
          <w:rFonts w:ascii="Times" w:hAnsi="Times"/>
        </w:rPr>
      </w:pPr>
      <w:r w:rsidRPr="007B692E">
        <w:rPr>
          <w:rFonts w:ascii="Times" w:hAnsi="Times"/>
        </w:rPr>
        <w:t>Nom Prénom de l’enfant</w:t>
      </w:r>
      <w:r w:rsidR="00743D06" w:rsidRPr="007B692E">
        <w:rPr>
          <w:rFonts w:ascii="Times" w:hAnsi="Times"/>
        </w:rPr>
        <w:t xml:space="preserve"> 3</w:t>
      </w:r>
      <w:r w:rsidRPr="007B692E">
        <w:rPr>
          <w:rFonts w:ascii="Times" w:hAnsi="Times"/>
        </w:rPr>
        <w:t xml:space="preserve"> : </w:t>
      </w:r>
      <w:r w:rsidRPr="007B692E">
        <w:rPr>
          <w:rFonts w:ascii="Times" w:hAnsi="Times"/>
        </w:rPr>
        <w:tab/>
      </w:r>
      <w:r w:rsidRPr="007B692E">
        <w:rPr>
          <w:rFonts w:ascii="Times" w:hAnsi="Times"/>
        </w:rPr>
        <w:tab/>
      </w:r>
      <w:r w:rsidRPr="007B692E">
        <w:rPr>
          <w:rFonts w:ascii="Times" w:hAnsi="Times"/>
        </w:rPr>
        <w:tab/>
      </w:r>
      <w:r w:rsidRPr="007B692E">
        <w:rPr>
          <w:rFonts w:ascii="Times" w:hAnsi="Times"/>
        </w:rPr>
        <w:tab/>
        <w:t>Date de naissance :</w:t>
      </w:r>
    </w:p>
    <w:p w14:paraId="261D3936" w14:textId="472B9782" w:rsidR="00AE6BC5" w:rsidRPr="007B692E" w:rsidRDefault="0020049E" w:rsidP="00743D06">
      <w:pPr>
        <w:pStyle w:val="Paragraphedeliste"/>
        <w:numPr>
          <w:ilvl w:val="0"/>
          <w:numId w:val="1"/>
        </w:numPr>
        <w:spacing w:line="480" w:lineRule="auto"/>
        <w:ind w:left="284" w:hanging="284"/>
        <w:rPr>
          <w:rFonts w:ascii="Times" w:hAnsi="Times"/>
        </w:rPr>
      </w:pPr>
      <w:r w:rsidRPr="007B692E">
        <w:rPr>
          <w:rFonts w:ascii="Times" w:hAnsi="Times"/>
        </w:rPr>
        <w:t>Adresse :</w:t>
      </w:r>
      <w:r w:rsidR="00AE6BC5" w:rsidRPr="007B692E">
        <w:rPr>
          <w:rFonts w:ascii="Times" w:hAnsi="Times"/>
        </w:rPr>
        <w:t> </w:t>
      </w:r>
    </w:p>
    <w:p w14:paraId="2310C724" w14:textId="26DF4FD9" w:rsidR="00A0205D" w:rsidRPr="007B692E" w:rsidRDefault="00AE6BC5" w:rsidP="00743D06">
      <w:pPr>
        <w:pStyle w:val="Paragraphedeliste"/>
        <w:numPr>
          <w:ilvl w:val="0"/>
          <w:numId w:val="1"/>
        </w:numPr>
        <w:spacing w:line="480" w:lineRule="auto"/>
        <w:ind w:left="284" w:hanging="284"/>
        <w:rPr>
          <w:rFonts w:ascii="Times" w:hAnsi="Times"/>
        </w:rPr>
      </w:pPr>
      <w:r w:rsidRPr="007B692E">
        <w:rPr>
          <w:rFonts w:ascii="Times" w:hAnsi="Times"/>
        </w:rPr>
        <w:t>Courriel</w:t>
      </w:r>
      <w:r w:rsidR="00595515" w:rsidRPr="007B692E">
        <w:rPr>
          <w:rFonts w:ascii="Times" w:hAnsi="Times"/>
        </w:rPr>
        <w:t> :</w:t>
      </w:r>
      <w:r w:rsidR="00B529C8" w:rsidRPr="007B692E">
        <w:rPr>
          <w:rFonts w:ascii="Times" w:hAnsi="Times"/>
        </w:rPr>
        <w:tab/>
      </w:r>
      <w:r w:rsidR="00B529C8" w:rsidRPr="007B692E">
        <w:rPr>
          <w:rFonts w:ascii="Times" w:hAnsi="Times"/>
        </w:rPr>
        <w:tab/>
      </w:r>
      <w:r w:rsidR="00B529C8" w:rsidRPr="007B692E">
        <w:rPr>
          <w:rFonts w:ascii="Times" w:hAnsi="Times"/>
        </w:rPr>
        <w:tab/>
      </w:r>
      <w:proofErr w:type="gramStart"/>
      <w:r w:rsidR="00595515" w:rsidRPr="007B692E">
        <w:rPr>
          <w:rFonts w:ascii="Times" w:hAnsi="Times"/>
        </w:rPr>
        <w:tab/>
        <w:t xml:space="preserve">  </w:t>
      </w:r>
      <w:r w:rsidR="00B529C8" w:rsidRPr="007B692E">
        <w:rPr>
          <w:rFonts w:ascii="Times" w:hAnsi="Times"/>
        </w:rPr>
        <w:t>Tél</w:t>
      </w:r>
      <w:proofErr w:type="gramEnd"/>
      <w:r w:rsidR="00B529C8" w:rsidRPr="007B692E">
        <w:rPr>
          <w:rFonts w:ascii="Times" w:hAnsi="Times"/>
        </w:rPr>
        <w:t> </w:t>
      </w:r>
      <w:r w:rsidRPr="007B692E">
        <w:rPr>
          <w:rFonts w:ascii="Times" w:hAnsi="Times"/>
        </w:rPr>
        <w:t>Fixe</w:t>
      </w:r>
      <w:r w:rsidR="00595515" w:rsidRPr="007B692E">
        <w:rPr>
          <w:rFonts w:ascii="Times" w:hAnsi="Times"/>
        </w:rPr>
        <w:t> :</w:t>
      </w:r>
      <w:r w:rsidR="00B529C8" w:rsidRPr="007B692E">
        <w:rPr>
          <w:rFonts w:ascii="Times" w:hAnsi="Times"/>
        </w:rPr>
        <w:t xml:space="preserve">                  </w:t>
      </w:r>
      <w:r w:rsidRPr="007B692E">
        <w:rPr>
          <w:rFonts w:ascii="Times" w:hAnsi="Times"/>
        </w:rPr>
        <w:t xml:space="preserve"> </w:t>
      </w:r>
      <w:r w:rsidR="00C7011F">
        <w:rPr>
          <w:rFonts w:ascii="Times" w:hAnsi="Times"/>
        </w:rPr>
        <w:t xml:space="preserve">   </w:t>
      </w:r>
      <w:r w:rsidRPr="007B692E">
        <w:rPr>
          <w:rFonts w:ascii="Times" w:hAnsi="Times"/>
        </w:rPr>
        <w:t>Mobile</w:t>
      </w:r>
      <w:r w:rsidR="00461CC6" w:rsidRPr="007B692E">
        <w:rPr>
          <w:rFonts w:ascii="Times" w:hAnsi="Times"/>
        </w:rPr>
        <w:t>(s)</w:t>
      </w:r>
      <w:r w:rsidR="00595515" w:rsidRPr="007B692E">
        <w:rPr>
          <w:rFonts w:ascii="Times" w:hAnsi="Times"/>
        </w:rPr>
        <w:t> :</w:t>
      </w:r>
    </w:p>
    <w:p w14:paraId="435B0B0D" w14:textId="718723C6" w:rsidR="00B529C8" w:rsidRPr="007B692E" w:rsidRDefault="00B529C8" w:rsidP="00743D06">
      <w:pPr>
        <w:pStyle w:val="Paragraphedeliste"/>
        <w:numPr>
          <w:ilvl w:val="0"/>
          <w:numId w:val="1"/>
        </w:numPr>
        <w:spacing w:line="480" w:lineRule="auto"/>
        <w:ind w:left="284" w:hanging="284"/>
        <w:rPr>
          <w:rFonts w:ascii="Times" w:hAnsi="Times"/>
        </w:rPr>
      </w:pPr>
      <w:r w:rsidRPr="007B692E">
        <w:rPr>
          <w:rFonts w:ascii="Times" w:hAnsi="Times"/>
        </w:rPr>
        <w:t>Nom Prénom père</w:t>
      </w:r>
      <w:r w:rsidR="00595515" w:rsidRPr="007B692E">
        <w:rPr>
          <w:rFonts w:ascii="Times" w:hAnsi="Times"/>
        </w:rPr>
        <w:t> : </w:t>
      </w:r>
      <w:r w:rsidRPr="007B692E">
        <w:rPr>
          <w:rFonts w:ascii="Times" w:hAnsi="Times"/>
        </w:rPr>
        <w:tab/>
      </w:r>
      <w:r w:rsidRPr="007B692E">
        <w:rPr>
          <w:rFonts w:ascii="Times" w:hAnsi="Times"/>
        </w:rPr>
        <w:tab/>
      </w:r>
      <w:r w:rsidRPr="007B692E">
        <w:rPr>
          <w:rFonts w:ascii="Times" w:hAnsi="Times"/>
        </w:rPr>
        <w:tab/>
        <w:t>Nom prénom mère</w:t>
      </w:r>
      <w:r w:rsidR="00595515" w:rsidRPr="007B692E">
        <w:rPr>
          <w:rFonts w:ascii="Times" w:hAnsi="Times"/>
        </w:rPr>
        <w:t> :</w:t>
      </w:r>
      <w:r w:rsidRPr="007B692E">
        <w:rPr>
          <w:rFonts w:ascii="Times" w:hAnsi="Times"/>
        </w:rPr>
        <w:t> </w:t>
      </w:r>
    </w:p>
    <w:p w14:paraId="3963C3CB" w14:textId="62CCAC65" w:rsidR="00B529C8" w:rsidRPr="00F6527C" w:rsidRDefault="00F673AF" w:rsidP="00AE6BC5">
      <w:pPr>
        <w:pStyle w:val="Paragraphedeliste"/>
        <w:numPr>
          <w:ilvl w:val="0"/>
          <w:numId w:val="1"/>
        </w:numPr>
        <w:ind w:left="284" w:hanging="284"/>
        <w:rPr>
          <w:rFonts w:ascii="Times" w:hAnsi="Times"/>
          <w:highlight w:val="yellow"/>
        </w:rPr>
      </w:pPr>
      <w:r w:rsidRPr="00F6527C">
        <w:rPr>
          <w:rFonts w:ascii="Times" w:hAnsi="Times"/>
          <w:highlight w:val="yellow"/>
        </w:rPr>
        <w:t>Avec qui l’enfant viendra-t-il le plus souvent à la piscine ?</w:t>
      </w:r>
      <w:r w:rsidR="00D958BF">
        <w:rPr>
          <w:rFonts w:ascii="Times" w:hAnsi="Times"/>
          <w:highlight w:val="yellow"/>
        </w:rPr>
        <w:t xml:space="preserve"> </w:t>
      </w:r>
    </w:p>
    <w:p w14:paraId="3D481038" w14:textId="25D3295F" w:rsidR="00865759" w:rsidRPr="007B692E" w:rsidRDefault="00F673AF" w:rsidP="00865759">
      <w:pPr>
        <w:rPr>
          <w:rFonts w:ascii="Times" w:hAnsi="Times"/>
        </w:rPr>
      </w:pPr>
      <w:r w:rsidRPr="00F6527C">
        <w:rPr>
          <w:rFonts w:ascii="Times" w:hAnsi="Times"/>
          <w:highlight w:val="yellow"/>
        </w:rPr>
        <w:tab/>
      </w:r>
      <w:r w:rsidR="00865759" w:rsidRPr="00F6527C">
        <w:rPr>
          <w:rFonts w:ascii="Times" w:hAnsi="Times"/>
          <w:highlight w:val="yellow"/>
        </w:rPr>
        <w:tab/>
      </w:r>
      <w:r w:rsidR="00F44D41" w:rsidRPr="00F6527C">
        <w:rPr>
          <w:rFonts w:ascii="Times" w:hAnsi="Times"/>
          <w:highlight w:val="yellow"/>
        </w:rPr>
        <w:t xml:space="preserve">Père   </w:t>
      </w:r>
      <w:r w:rsidR="00865759" w:rsidRPr="00F6527C">
        <w:rPr>
          <w:rFonts w:ascii="Times" w:hAnsi="Times"/>
          <w:highlight w:val="yellow"/>
        </w:rPr>
        <w:tab/>
      </w:r>
      <w:r w:rsidR="00F44D41" w:rsidRPr="00F6527C">
        <w:rPr>
          <w:rFonts w:ascii="Times" w:hAnsi="Times"/>
          <w:highlight w:val="yellow"/>
        </w:rPr>
        <w:tab/>
      </w:r>
      <w:r w:rsidR="0080293C" w:rsidRPr="00F6527C">
        <w:rPr>
          <w:rFonts w:ascii="Times" w:hAnsi="Times"/>
          <w:highlight w:val="yellow"/>
        </w:rPr>
        <w:t>Mère </w:t>
      </w:r>
      <w:r w:rsidR="0080293C" w:rsidRPr="00F6527C">
        <w:rPr>
          <w:rFonts w:ascii="Times" w:hAnsi="Times"/>
          <w:highlight w:val="yellow"/>
        </w:rPr>
        <w:tab/>
      </w:r>
      <w:r w:rsidR="00865759" w:rsidRPr="00F6527C">
        <w:rPr>
          <w:rFonts w:ascii="Times" w:hAnsi="Times"/>
          <w:highlight w:val="yellow"/>
        </w:rPr>
        <w:tab/>
      </w:r>
      <w:r w:rsidR="00F44D41" w:rsidRPr="00F6527C">
        <w:rPr>
          <w:rFonts w:ascii="Times" w:hAnsi="Times"/>
          <w:highlight w:val="yellow"/>
        </w:rPr>
        <w:t>Autre préciser</w:t>
      </w:r>
      <w:r w:rsidR="00F44D41" w:rsidRPr="007B692E">
        <w:rPr>
          <w:rFonts w:ascii="Times" w:hAnsi="Times"/>
        </w:rPr>
        <w:t xml:space="preserve"> </w:t>
      </w:r>
    </w:p>
    <w:p w14:paraId="03CF6EED" w14:textId="77777777" w:rsidR="00F44D41" w:rsidRPr="007B692E" w:rsidRDefault="00F44D41" w:rsidP="00F44D41">
      <w:pPr>
        <w:rPr>
          <w:rFonts w:ascii="Times" w:hAnsi="Times"/>
        </w:rPr>
      </w:pPr>
    </w:p>
    <w:p w14:paraId="47DF32BE" w14:textId="68746022" w:rsidR="00F44D41" w:rsidRPr="0054701D" w:rsidRDefault="00F44D41" w:rsidP="00455C84">
      <w:pPr>
        <w:pStyle w:val="Paragraphedeliste"/>
        <w:numPr>
          <w:ilvl w:val="0"/>
          <w:numId w:val="3"/>
        </w:numPr>
        <w:ind w:left="284" w:hanging="284"/>
        <w:rPr>
          <w:rFonts w:ascii="Times" w:hAnsi="Times"/>
          <w:highlight w:val="yellow"/>
        </w:rPr>
      </w:pPr>
      <w:r w:rsidRPr="0054701D">
        <w:rPr>
          <w:rFonts w:ascii="Times" w:hAnsi="Times"/>
          <w:highlight w:val="yellow"/>
        </w:rPr>
        <w:t xml:space="preserve">L’enfant </w:t>
      </w:r>
      <w:proofErr w:type="spellStart"/>
      <w:r w:rsidRPr="0054701D">
        <w:rPr>
          <w:rFonts w:ascii="Times" w:hAnsi="Times"/>
          <w:highlight w:val="yellow"/>
        </w:rPr>
        <w:t>a t</w:t>
      </w:r>
      <w:proofErr w:type="spellEnd"/>
      <w:r w:rsidRPr="0054701D">
        <w:rPr>
          <w:rFonts w:ascii="Times" w:hAnsi="Times"/>
          <w:highlight w:val="yellow"/>
        </w:rPr>
        <w:t>-il des frères et sœurs ?</w:t>
      </w:r>
      <w:r w:rsidRPr="0054701D">
        <w:rPr>
          <w:rFonts w:ascii="Times" w:hAnsi="Times"/>
          <w:highlight w:val="yellow"/>
        </w:rPr>
        <w:tab/>
      </w:r>
      <w:r w:rsidRPr="0054701D">
        <w:rPr>
          <w:rFonts w:ascii="Times" w:hAnsi="Times"/>
          <w:highlight w:val="yellow"/>
        </w:rPr>
        <w:tab/>
        <w:t xml:space="preserve">Frères   </w:t>
      </w:r>
      <w:r w:rsidR="00455C84" w:rsidRPr="0054701D">
        <w:rPr>
          <w:rFonts w:ascii="Times" w:hAnsi="Times"/>
          <w:highlight w:val="yellow"/>
        </w:rPr>
        <w:tab/>
      </w:r>
      <w:r w:rsidR="00595515" w:rsidRPr="0054701D">
        <w:rPr>
          <w:rFonts w:ascii="Times" w:hAnsi="Times"/>
          <w:highlight w:val="yellow"/>
        </w:rPr>
        <w:t xml:space="preserve"> </w:t>
      </w:r>
      <w:r w:rsidRPr="0054701D">
        <w:rPr>
          <w:rFonts w:ascii="Times" w:hAnsi="Times"/>
          <w:highlight w:val="yellow"/>
        </w:rPr>
        <w:t>Sœurs</w:t>
      </w:r>
    </w:p>
    <w:p w14:paraId="58AA8926" w14:textId="77777777" w:rsidR="00F44D41" w:rsidRPr="007B692E" w:rsidRDefault="00F44D41" w:rsidP="00F44D41">
      <w:pPr>
        <w:rPr>
          <w:rFonts w:ascii="Times" w:hAnsi="Times"/>
        </w:rPr>
      </w:pPr>
    </w:p>
    <w:p w14:paraId="215C66C0" w14:textId="43AB1698" w:rsidR="00F44D41" w:rsidRDefault="00F44D41" w:rsidP="00455C84">
      <w:pPr>
        <w:pStyle w:val="Paragraphedeliste"/>
        <w:numPr>
          <w:ilvl w:val="0"/>
          <w:numId w:val="3"/>
        </w:numPr>
        <w:ind w:left="284" w:hanging="284"/>
        <w:rPr>
          <w:rFonts w:ascii="Times" w:hAnsi="Times"/>
        </w:rPr>
      </w:pPr>
      <w:r w:rsidRPr="007B692E">
        <w:rPr>
          <w:rFonts w:ascii="Times" w:hAnsi="Times"/>
        </w:rPr>
        <w:t xml:space="preserve">Les parents sont-ils à l’aise dans l’eau ?  </w:t>
      </w:r>
      <w:r w:rsidRPr="007B692E">
        <w:rPr>
          <w:rFonts w:ascii="Times" w:hAnsi="Times"/>
        </w:rPr>
        <w:tab/>
        <w:t>Père</w:t>
      </w:r>
      <w:r w:rsidRPr="007B692E">
        <w:rPr>
          <w:rFonts w:ascii="Times" w:hAnsi="Times"/>
        </w:rPr>
        <w:tab/>
      </w:r>
      <w:r w:rsidRPr="007B692E">
        <w:rPr>
          <w:rFonts w:ascii="Times" w:hAnsi="Times"/>
        </w:rPr>
        <w:tab/>
      </w:r>
      <w:r w:rsidR="00455AA5" w:rsidRPr="007B692E">
        <w:rPr>
          <w:rFonts w:ascii="Times" w:hAnsi="Times"/>
        </w:rPr>
        <w:t xml:space="preserve"> </w:t>
      </w:r>
      <w:r w:rsidRPr="007B692E">
        <w:rPr>
          <w:rFonts w:ascii="Times" w:hAnsi="Times"/>
        </w:rPr>
        <w:t>Mère</w:t>
      </w:r>
    </w:p>
    <w:p w14:paraId="4F91B127" w14:textId="77777777" w:rsidR="00A94C99" w:rsidRPr="00EB6D09" w:rsidRDefault="00A94C99" w:rsidP="00EB6D09">
      <w:pPr>
        <w:rPr>
          <w:rFonts w:ascii="Times" w:hAnsi="Times"/>
        </w:rPr>
      </w:pPr>
    </w:p>
    <w:p w14:paraId="0004320D" w14:textId="0B60FF00" w:rsidR="00FA5ECC" w:rsidRPr="007B692E" w:rsidRDefault="00FA5ECC" w:rsidP="00455C84">
      <w:pPr>
        <w:pStyle w:val="Paragraphedeliste"/>
        <w:numPr>
          <w:ilvl w:val="0"/>
          <w:numId w:val="3"/>
        </w:numPr>
        <w:ind w:left="284" w:hanging="284"/>
        <w:rPr>
          <w:rFonts w:ascii="Times" w:hAnsi="Times"/>
        </w:rPr>
      </w:pPr>
      <w:r w:rsidRPr="007B692E">
        <w:rPr>
          <w:rFonts w:ascii="Times" w:hAnsi="Times"/>
        </w:rPr>
        <w:t>Ont-ils déjà participé à cette activité en tant qu’enfants</w:t>
      </w:r>
      <w:r w:rsidR="00171B19" w:rsidRPr="007B692E">
        <w:rPr>
          <w:rFonts w:ascii="Times" w:hAnsi="Times"/>
        </w:rPr>
        <w:t> ?</w:t>
      </w:r>
    </w:p>
    <w:p w14:paraId="70DE9576" w14:textId="77777777" w:rsidR="00F44D41" w:rsidRPr="007B692E" w:rsidRDefault="00F44D41" w:rsidP="00F44D41">
      <w:pPr>
        <w:rPr>
          <w:rFonts w:ascii="Times" w:hAnsi="Times"/>
        </w:rPr>
      </w:pPr>
    </w:p>
    <w:p w14:paraId="2618B52C" w14:textId="19B5886E" w:rsidR="00F44D41" w:rsidRPr="007B692E" w:rsidRDefault="00F44D41" w:rsidP="00455C84">
      <w:pPr>
        <w:pStyle w:val="Paragraphedeliste"/>
        <w:numPr>
          <w:ilvl w:val="0"/>
          <w:numId w:val="3"/>
        </w:numPr>
        <w:ind w:left="284" w:hanging="284"/>
        <w:rPr>
          <w:rFonts w:ascii="Times" w:hAnsi="Times"/>
        </w:rPr>
      </w:pPr>
      <w:r w:rsidRPr="007B692E">
        <w:rPr>
          <w:rFonts w:ascii="Times" w:hAnsi="Times"/>
        </w:rPr>
        <w:t>Profession ou nature de la formation des parents</w:t>
      </w:r>
      <w:r w:rsidR="00455AA5" w:rsidRPr="007B692E">
        <w:rPr>
          <w:rFonts w:ascii="Times" w:hAnsi="Times"/>
        </w:rPr>
        <w:t> :</w:t>
      </w:r>
    </w:p>
    <w:p w14:paraId="1CEB22A4" w14:textId="13AF31BC" w:rsidR="00F44D41" w:rsidRDefault="00F44D41" w:rsidP="00F44D41">
      <w:pPr>
        <w:rPr>
          <w:rFonts w:ascii="Times" w:hAnsi="Times"/>
        </w:rPr>
      </w:pPr>
      <w:r w:rsidRPr="007B692E">
        <w:rPr>
          <w:rFonts w:ascii="Times" w:hAnsi="Times"/>
        </w:rPr>
        <w:tab/>
        <w:t>Père</w:t>
      </w:r>
      <w:r w:rsidR="00455AA5" w:rsidRPr="007B692E">
        <w:rPr>
          <w:rFonts w:ascii="Times" w:hAnsi="Times"/>
        </w:rPr>
        <w:t> :</w:t>
      </w:r>
      <w:r w:rsidRPr="007B692E">
        <w:rPr>
          <w:rFonts w:ascii="Times" w:hAnsi="Times"/>
        </w:rPr>
        <w:tab/>
      </w:r>
      <w:r w:rsidRPr="007B692E">
        <w:rPr>
          <w:rFonts w:ascii="Times" w:hAnsi="Times"/>
        </w:rPr>
        <w:tab/>
      </w:r>
      <w:r w:rsidRPr="007B692E">
        <w:rPr>
          <w:rFonts w:ascii="Times" w:hAnsi="Times"/>
        </w:rPr>
        <w:tab/>
      </w:r>
      <w:r w:rsidRPr="007B692E">
        <w:rPr>
          <w:rFonts w:ascii="Times" w:hAnsi="Times"/>
        </w:rPr>
        <w:tab/>
      </w:r>
      <w:r w:rsidRPr="007B692E">
        <w:rPr>
          <w:rFonts w:ascii="Times" w:hAnsi="Times"/>
        </w:rPr>
        <w:tab/>
      </w:r>
      <w:r w:rsidRPr="007B692E">
        <w:rPr>
          <w:rFonts w:ascii="Times" w:hAnsi="Times"/>
        </w:rPr>
        <w:tab/>
        <w:t>Mère</w:t>
      </w:r>
      <w:r w:rsidR="00455AA5" w:rsidRPr="007B692E">
        <w:rPr>
          <w:rFonts w:ascii="Times" w:hAnsi="Times"/>
        </w:rPr>
        <w:t> :</w:t>
      </w:r>
    </w:p>
    <w:p w14:paraId="4FD7AC37" w14:textId="77777777" w:rsidR="00EB6D09" w:rsidRPr="007B692E" w:rsidRDefault="00EB6D09" w:rsidP="00F44D41">
      <w:pPr>
        <w:rPr>
          <w:rFonts w:ascii="Times" w:hAnsi="Times"/>
        </w:rPr>
      </w:pPr>
    </w:p>
    <w:p w14:paraId="7104AB73" w14:textId="0F1C5E94" w:rsidR="002F5566" w:rsidRPr="007B692E" w:rsidRDefault="00BE0FFB" w:rsidP="002F5566">
      <w:pPr>
        <w:rPr>
          <w:rFonts w:ascii="Times" w:hAnsi="Times"/>
        </w:rPr>
      </w:pPr>
      <w:r w:rsidRPr="007B692E">
        <w:rPr>
          <w:rFonts w:ascii="Times" w:hAnsi="Times"/>
          <w:b/>
          <w:i/>
          <w:color w:val="FF0000"/>
          <w:u w:val="single"/>
        </w:rPr>
        <w:t>IMPORTANT</w:t>
      </w:r>
      <w:r w:rsidRPr="007B692E">
        <w:rPr>
          <w:rFonts w:ascii="Times" w:hAnsi="Times"/>
          <w:b/>
          <w:color w:val="FF0000"/>
        </w:rPr>
        <w:t xml:space="preserve"> : </w:t>
      </w:r>
      <w:r w:rsidR="005102BC" w:rsidRPr="007B692E">
        <w:rPr>
          <w:rFonts w:ascii="Times" w:hAnsi="Times"/>
          <w:color w:val="000000" w:themeColor="text1"/>
        </w:rPr>
        <w:t xml:space="preserve">afin de vous prévenir rapidement en cas d’annulation de séance, </w:t>
      </w:r>
      <w:r w:rsidR="00370A5F" w:rsidRPr="007B692E">
        <w:rPr>
          <w:rFonts w:ascii="Times" w:hAnsi="Times"/>
          <w:color w:val="000000" w:themeColor="text1"/>
        </w:rPr>
        <w:t>recevez</w:t>
      </w:r>
      <w:r w:rsidR="002F5566" w:rsidRPr="007B692E">
        <w:rPr>
          <w:rFonts w:ascii="Times" w:hAnsi="Times"/>
          <w:color w:val="000000" w:themeColor="text1"/>
        </w:rPr>
        <w:t>-</w:t>
      </w:r>
      <w:r w:rsidR="00370A5F" w:rsidRPr="007B692E">
        <w:rPr>
          <w:rFonts w:ascii="Times" w:hAnsi="Times"/>
          <w:color w:val="000000" w:themeColor="text1"/>
        </w:rPr>
        <w:t xml:space="preserve"> vous les courriels envoyés à l’adresse ci-dessus sur votre smartphone ?</w:t>
      </w:r>
      <w:r w:rsidR="00972F6A" w:rsidRPr="007B692E">
        <w:rPr>
          <w:rFonts w:ascii="Times" w:hAnsi="Times"/>
        </w:rPr>
        <w:t xml:space="preserve"> </w:t>
      </w:r>
    </w:p>
    <w:p w14:paraId="2EFBDB64" w14:textId="77777777" w:rsidR="002F5566" w:rsidRPr="007B692E" w:rsidRDefault="002F5566" w:rsidP="002F5566">
      <w:pPr>
        <w:rPr>
          <w:rFonts w:ascii="Times" w:hAnsi="Times"/>
        </w:rPr>
      </w:pPr>
    </w:p>
    <w:p w14:paraId="4313A834" w14:textId="28D956CC" w:rsidR="00455AA5" w:rsidRPr="007B692E" w:rsidRDefault="006F3BCB" w:rsidP="006F3BCB">
      <w:pPr>
        <w:pStyle w:val="Paragraphedeliste"/>
        <w:numPr>
          <w:ilvl w:val="0"/>
          <w:numId w:val="4"/>
        </w:numPr>
        <w:ind w:left="284" w:hanging="284"/>
        <w:rPr>
          <w:rFonts w:ascii="Times" w:hAnsi="Times"/>
        </w:rPr>
      </w:pPr>
      <w:r w:rsidRPr="007B692E">
        <w:rPr>
          <w:rFonts w:ascii="Times" w:hAnsi="Times"/>
        </w:rPr>
        <w:t xml:space="preserve">Règlement : </w:t>
      </w:r>
      <w:r w:rsidR="00F44D41" w:rsidRPr="007B692E">
        <w:rPr>
          <w:rFonts w:ascii="Times" w:hAnsi="Times"/>
        </w:rPr>
        <w:t>Chèque (banque- n°)</w:t>
      </w:r>
      <w:r w:rsidR="00455AA5" w:rsidRPr="007B692E">
        <w:rPr>
          <w:rFonts w:ascii="Times" w:hAnsi="Times"/>
        </w:rPr>
        <w:t> :</w:t>
      </w:r>
      <w:r w:rsidR="00F44D41" w:rsidRPr="007B692E">
        <w:rPr>
          <w:rFonts w:ascii="Times" w:hAnsi="Times"/>
        </w:rPr>
        <w:tab/>
      </w:r>
      <w:r w:rsidR="00F44D41" w:rsidRPr="007B692E">
        <w:rPr>
          <w:rFonts w:ascii="Times" w:hAnsi="Times"/>
        </w:rPr>
        <w:tab/>
      </w:r>
      <w:r w:rsidR="00F44D41" w:rsidRPr="007B692E">
        <w:rPr>
          <w:rFonts w:ascii="Times" w:hAnsi="Times"/>
        </w:rPr>
        <w:tab/>
      </w:r>
    </w:p>
    <w:p w14:paraId="2E08E329" w14:textId="41DD8B3E" w:rsidR="00F44D41" w:rsidRPr="007B692E" w:rsidRDefault="00023B91" w:rsidP="00455AA5">
      <w:pPr>
        <w:rPr>
          <w:rFonts w:ascii="Times" w:hAnsi="Times"/>
        </w:rPr>
      </w:pPr>
      <w:r w:rsidRPr="007B692E">
        <w:rPr>
          <w:rFonts w:ascii="Times" w:hAnsi="Times"/>
        </w:rPr>
        <w:tab/>
      </w:r>
      <w:r w:rsidRPr="007B692E">
        <w:rPr>
          <w:rFonts w:ascii="Times" w:hAnsi="Times"/>
        </w:rPr>
        <w:tab/>
        <w:t xml:space="preserve">   </w:t>
      </w:r>
      <w:r w:rsidR="00F44D41" w:rsidRPr="007B692E">
        <w:rPr>
          <w:rFonts w:ascii="Times" w:hAnsi="Times"/>
        </w:rPr>
        <w:t>Espèces</w:t>
      </w:r>
      <w:r w:rsidR="00455AA5" w:rsidRPr="007B692E">
        <w:rPr>
          <w:rFonts w:ascii="Times" w:hAnsi="Times"/>
        </w:rPr>
        <w:t> :</w:t>
      </w:r>
    </w:p>
    <w:p w14:paraId="25FF65ED" w14:textId="77777777" w:rsidR="00F44D41" w:rsidRPr="007B692E" w:rsidRDefault="00F44D41" w:rsidP="00F44D41">
      <w:pPr>
        <w:rPr>
          <w:rFonts w:ascii="Times" w:hAnsi="Times"/>
        </w:rPr>
      </w:pPr>
    </w:p>
    <w:p w14:paraId="51F5FA41" w14:textId="77777777" w:rsidR="00F44D41" w:rsidRPr="007B692E" w:rsidRDefault="00F44D41" w:rsidP="00F44D41">
      <w:pPr>
        <w:rPr>
          <w:rFonts w:ascii="Times" w:hAnsi="Times"/>
        </w:rPr>
      </w:pPr>
    </w:p>
    <w:p w14:paraId="648E828D" w14:textId="77777777" w:rsidR="00F44D41" w:rsidRPr="007B692E" w:rsidRDefault="00F44D41" w:rsidP="00F44D41">
      <w:pPr>
        <w:rPr>
          <w:rFonts w:ascii="Times" w:hAnsi="Times"/>
        </w:rPr>
      </w:pPr>
    </w:p>
    <w:p w14:paraId="2D308E53" w14:textId="0A0CF2DC" w:rsidR="00F44D41" w:rsidRPr="007B692E" w:rsidRDefault="00306538" w:rsidP="00F44D41">
      <w:pPr>
        <w:rPr>
          <w:rFonts w:ascii="Times" w:hAnsi="Times"/>
        </w:rPr>
      </w:pPr>
      <w:r>
        <w:rPr>
          <w:rFonts w:ascii="Times" w:hAnsi="Times"/>
        </w:rPr>
        <w:t>Je soussigné -----------------------------------</w:t>
      </w:r>
      <w:r w:rsidR="00C7011F">
        <w:rPr>
          <w:rFonts w:ascii="Times" w:hAnsi="Times"/>
        </w:rPr>
        <w:t xml:space="preserve">--------------------- </w:t>
      </w:r>
      <w:r w:rsidR="00F44D41" w:rsidRPr="007B692E">
        <w:rPr>
          <w:rFonts w:ascii="Times" w:hAnsi="Times"/>
        </w:rPr>
        <w:t>déclare avoir pris connaissance du règlement intérieur l’association JEUX D’EAU</w:t>
      </w:r>
    </w:p>
    <w:p w14:paraId="3AD0DECB" w14:textId="77777777" w:rsidR="00F44D41" w:rsidRPr="007B692E" w:rsidRDefault="00F44D41" w:rsidP="00F44D41">
      <w:pPr>
        <w:rPr>
          <w:rFonts w:ascii="Times" w:hAnsi="Times"/>
        </w:rPr>
      </w:pPr>
    </w:p>
    <w:p w14:paraId="694E530D" w14:textId="77777777" w:rsidR="00F44D41" w:rsidRPr="007B692E" w:rsidRDefault="00F44D41" w:rsidP="00F44D41">
      <w:pPr>
        <w:rPr>
          <w:rFonts w:ascii="Times" w:hAnsi="Times"/>
        </w:rPr>
      </w:pPr>
    </w:p>
    <w:p w14:paraId="7CD50863" w14:textId="165E173C" w:rsidR="00F44D41" w:rsidRPr="007B692E" w:rsidRDefault="006F3BCB" w:rsidP="0020049E">
      <w:pPr>
        <w:outlineLvl w:val="0"/>
        <w:rPr>
          <w:rFonts w:ascii="Times" w:hAnsi="Times"/>
        </w:rPr>
      </w:pPr>
      <w:r w:rsidRPr="007B692E">
        <w:rPr>
          <w:rFonts w:ascii="Times" w:hAnsi="Times"/>
        </w:rPr>
        <w:tab/>
      </w:r>
      <w:r w:rsidRPr="007B692E">
        <w:rPr>
          <w:rFonts w:ascii="Times" w:hAnsi="Times"/>
        </w:rPr>
        <w:tab/>
      </w:r>
      <w:r w:rsidRPr="007B692E">
        <w:rPr>
          <w:rFonts w:ascii="Times" w:hAnsi="Times"/>
        </w:rPr>
        <w:tab/>
      </w:r>
      <w:r w:rsidR="00F44D41" w:rsidRPr="007B692E">
        <w:rPr>
          <w:rFonts w:ascii="Times" w:hAnsi="Times"/>
        </w:rPr>
        <w:t>Date</w:t>
      </w:r>
      <w:r w:rsidR="008D4A53" w:rsidRPr="007B692E">
        <w:rPr>
          <w:rFonts w:ascii="Times" w:hAnsi="Times"/>
        </w:rPr>
        <w:t> :</w:t>
      </w:r>
      <w:r w:rsidR="00F44D41" w:rsidRPr="007B692E">
        <w:rPr>
          <w:rFonts w:ascii="Times" w:hAnsi="Times"/>
        </w:rPr>
        <w:tab/>
      </w:r>
      <w:r w:rsidR="00F44D41" w:rsidRPr="007B692E">
        <w:rPr>
          <w:rFonts w:ascii="Times" w:hAnsi="Times"/>
        </w:rPr>
        <w:tab/>
      </w:r>
      <w:r w:rsidR="00F44D41" w:rsidRPr="007B692E">
        <w:rPr>
          <w:rFonts w:ascii="Times" w:hAnsi="Times"/>
        </w:rPr>
        <w:tab/>
      </w:r>
      <w:r w:rsidR="00F44D41" w:rsidRPr="007B692E">
        <w:rPr>
          <w:rFonts w:ascii="Times" w:hAnsi="Times"/>
        </w:rPr>
        <w:tab/>
        <w:t>Signature</w:t>
      </w:r>
    </w:p>
    <w:p w14:paraId="13AFC909" w14:textId="77777777" w:rsidR="00F44D41" w:rsidRPr="007B692E" w:rsidRDefault="00F44D41" w:rsidP="00F44D41">
      <w:pPr>
        <w:rPr>
          <w:rFonts w:ascii="Times" w:hAnsi="Times"/>
        </w:rPr>
      </w:pPr>
    </w:p>
    <w:p w14:paraId="59C0168A" w14:textId="77777777" w:rsidR="00F44D41" w:rsidRPr="00940001" w:rsidRDefault="00F44D41" w:rsidP="00F44D41">
      <w:pPr>
        <w:rPr>
          <w:rFonts w:ascii="Helvetica" w:hAnsi="Helvetica"/>
        </w:rPr>
      </w:pPr>
    </w:p>
    <w:p w14:paraId="392D95C8" w14:textId="77777777" w:rsidR="00F44D41" w:rsidRPr="00940001" w:rsidRDefault="00F44D41" w:rsidP="00F44D41">
      <w:pPr>
        <w:rPr>
          <w:rFonts w:ascii="Athelas" w:hAnsi="Athelas"/>
        </w:rPr>
      </w:pPr>
    </w:p>
    <w:p w14:paraId="24D7F7D8" w14:textId="2824EACE" w:rsidR="00F44D41" w:rsidRPr="00940001" w:rsidRDefault="008309F7" w:rsidP="00F44D41">
      <w:pPr>
        <w:rPr>
          <w:rFonts w:ascii="Athelas" w:hAnsi="Athelas"/>
        </w:rPr>
      </w:pPr>
      <w:r>
        <w:rPr>
          <w:noProof/>
          <w:lang w:eastAsia="fr-FR"/>
        </w:rPr>
        <w:lastRenderedPageBreak/>
        <w:drawing>
          <wp:inline distT="0" distB="0" distL="0" distR="0" wp14:anchorId="2B50BBBA" wp14:editId="3944181A">
            <wp:extent cx="5756910" cy="1177925"/>
            <wp:effectExtent l="0" t="0" r="8890" b="0"/>
            <wp:docPr id="8" name="Image 8" descr="../../ADMINISTRATIF/DOCUMENTS/Communication/Logo%20club%20Florie/Bandeau%20club%20Florie%20définitif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ADMINISTRATIF/DOCUMENTS/Communication/Logo%20club%20Florie/Bandeau%20club%20Florie%20définitif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117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E1B1BE" w14:textId="77777777" w:rsidR="00B65C5D" w:rsidRPr="00940001" w:rsidRDefault="00B65C5D" w:rsidP="00B65C5D">
      <w:pPr>
        <w:pStyle w:val="Textbody"/>
        <w:rPr>
          <w:rFonts w:ascii="Helvetica" w:hAnsi="Helvetica"/>
          <w:sz w:val="24"/>
          <w:szCs w:val="24"/>
        </w:rPr>
      </w:pPr>
    </w:p>
    <w:p w14:paraId="6557D69C" w14:textId="5BA7983D" w:rsidR="00086A2B" w:rsidRDefault="00086A2B" w:rsidP="002B6246">
      <w:pPr>
        <w:pStyle w:val="Standard"/>
        <w:rPr>
          <w:i/>
          <w:color w:val="000000" w:themeColor="text1"/>
          <w:szCs w:val="24"/>
        </w:rPr>
      </w:pPr>
    </w:p>
    <w:p w14:paraId="6212F58C" w14:textId="77777777" w:rsidR="00086A2B" w:rsidRPr="00086A2B" w:rsidRDefault="00086A2B" w:rsidP="00086A2B">
      <w:pPr>
        <w:rPr>
          <w:lang w:eastAsia="zh-CN"/>
        </w:rPr>
      </w:pPr>
    </w:p>
    <w:p w14:paraId="4B2DB1D7" w14:textId="77777777" w:rsidR="00086A2B" w:rsidRPr="00086A2B" w:rsidRDefault="00086A2B" w:rsidP="00086A2B">
      <w:pPr>
        <w:rPr>
          <w:lang w:eastAsia="zh-CN"/>
        </w:rPr>
      </w:pPr>
    </w:p>
    <w:p w14:paraId="73FDF5FA" w14:textId="22B2E284" w:rsidR="009A358B" w:rsidRPr="00CA047F" w:rsidRDefault="00CA047F" w:rsidP="00086A2B">
      <w:pPr>
        <w:pStyle w:val="Paragraphedeliste"/>
        <w:numPr>
          <w:ilvl w:val="0"/>
          <w:numId w:val="4"/>
        </w:numPr>
        <w:jc w:val="center"/>
        <w:rPr>
          <w:lang w:eastAsia="zh-CN"/>
        </w:rPr>
      </w:pPr>
      <w:r>
        <w:rPr>
          <w:rFonts w:ascii="Helvetica" w:hAnsi="Helvetica"/>
          <w:b/>
          <w:u w:val="single"/>
          <w:lang w:eastAsia="zh-CN"/>
        </w:rPr>
        <w:t>REGLEMENT INTERIEUR</w:t>
      </w:r>
    </w:p>
    <w:p w14:paraId="5B759872" w14:textId="1E38F526" w:rsidR="00CA047F" w:rsidRDefault="00CA047F" w:rsidP="0020049E">
      <w:pPr>
        <w:ind w:left="360"/>
        <w:outlineLvl w:val="0"/>
        <w:rPr>
          <w:u w:val="single"/>
          <w:lang w:eastAsia="zh-CN"/>
        </w:rPr>
      </w:pPr>
      <w:r>
        <w:rPr>
          <w:u w:val="single"/>
          <w:lang w:eastAsia="zh-CN"/>
        </w:rPr>
        <w:t>Document à conserver</w:t>
      </w:r>
    </w:p>
    <w:p w14:paraId="1CD7CF50" w14:textId="77777777" w:rsidR="00CA047F" w:rsidRDefault="00CA047F" w:rsidP="00CA047F">
      <w:pPr>
        <w:ind w:left="360"/>
        <w:rPr>
          <w:u w:val="single"/>
          <w:lang w:eastAsia="zh-CN"/>
        </w:rPr>
      </w:pPr>
    </w:p>
    <w:p w14:paraId="3F40EF86" w14:textId="77777777" w:rsidR="008A78F6" w:rsidRDefault="008A78F6" w:rsidP="008A78F6">
      <w:pPr>
        <w:pStyle w:val="Standard"/>
      </w:pPr>
      <w:r>
        <w:rPr>
          <w:b/>
          <w:color w:val="000000"/>
        </w:rPr>
        <w:t>1</w:t>
      </w:r>
      <w:r>
        <w:rPr>
          <w:color w:val="000000"/>
        </w:rPr>
        <w:t xml:space="preserve"> </w:t>
      </w:r>
      <w:proofErr w:type="gramStart"/>
      <w:r>
        <w:rPr>
          <w:color w:val="000000"/>
        </w:rPr>
        <w:t>-  Le</w:t>
      </w:r>
      <w:proofErr w:type="gramEnd"/>
      <w:r>
        <w:rPr>
          <w:color w:val="000000"/>
        </w:rPr>
        <w:t xml:space="preserve"> règlement de l’association JEUX D’EAU est assujetti au règlement du centre aquatique ALOHA </w:t>
      </w:r>
      <w:r>
        <w:rPr>
          <w:b/>
          <w:bCs/>
          <w:color w:val="000000"/>
        </w:rPr>
        <w:t>(encadrement obligatoire d’un adulte pour chaque enfant de moins de 10 ans).</w:t>
      </w:r>
    </w:p>
    <w:p w14:paraId="3931B442" w14:textId="040D1482" w:rsidR="008A78F6" w:rsidRDefault="008A78F6" w:rsidP="008A78F6">
      <w:pPr>
        <w:pStyle w:val="Standard"/>
      </w:pPr>
      <w:r>
        <w:rPr>
          <w:b/>
          <w:bCs/>
          <w:color w:val="000000"/>
        </w:rPr>
        <w:t>2</w:t>
      </w:r>
      <w:r>
        <w:rPr>
          <w:color w:val="000000"/>
        </w:rPr>
        <w:t xml:space="preserve"> - Tout enfant ne possédant pas un dossier complet ne sera pas autorisé à se baigner.</w:t>
      </w:r>
    </w:p>
    <w:p w14:paraId="42DD13E1" w14:textId="3F64DD30" w:rsidR="008A78F6" w:rsidRDefault="008A78F6" w:rsidP="008A78F6">
      <w:pPr>
        <w:pStyle w:val="Standard"/>
      </w:pPr>
      <w:r>
        <w:rPr>
          <w:b/>
          <w:bCs/>
          <w:color w:val="000000"/>
        </w:rPr>
        <w:t>3</w:t>
      </w:r>
      <w:r>
        <w:rPr>
          <w:color w:val="000000"/>
        </w:rPr>
        <w:t xml:space="preserve"> - L’assurance de l’association est obligatoire </w:t>
      </w:r>
      <w:r w:rsidR="00A87069">
        <w:rPr>
          <w:color w:val="000000"/>
        </w:rPr>
        <w:t>: elle couvre l’enfant licencié</w:t>
      </w:r>
      <w:r>
        <w:rPr>
          <w:color w:val="000000"/>
        </w:rPr>
        <w:t>, ses parents ou accompagnateurs (dans la limite de 2 par enfant). Pour toute personne supplémentaire et occasionnelle, s’adresser au secrétariat en début de saison.</w:t>
      </w:r>
    </w:p>
    <w:p w14:paraId="365078A7" w14:textId="6A037F53" w:rsidR="008A78F6" w:rsidRDefault="008A78F6" w:rsidP="008A78F6">
      <w:pPr>
        <w:pStyle w:val="Standard"/>
      </w:pPr>
      <w:r>
        <w:rPr>
          <w:b/>
          <w:bCs/>
          <w:color w:val="000000"/>
        </w:rPr>
        <w:t>4</w:t>
      </w:r>
      <w:r>
        <w:rPr>
          <w:color w:val="000000"/>
        </w:rPr>
        <w:t xml:space="preserve"> - Votre créneau horaire est à respecter impérativement afin d’éviter la saturation des bassins : un temps de baignade trop long peut occasionner également certains problèmes chez votre enfant (fatigabilité, hypoglycémie</w:t>
      </w:r>
      <w:r w:rsidR="002B27F6">
        <w:rPr>
          <w:color w:val="000000"/>
        </w:rPr>
        <w:t>)</w:t>
      </w:r>
      <w:r>
        <w:rPr>
          <w:color w:val="000000"/>
        </w:rPr>
        <w:t>.</w:t>
      </w:r>
    </w:p>
    <w:p w14:paraId="4831774F" w14:textId="5640AA65" w:rsidR="008A78F6" w:rsidRDefault="008A78F6" w:rsidP="008A78F6">
      <w:pPr>
        <w:pStyle w:val="Standard"/>
      </w:pPr>
      <w:r>
        <w:rPr>
          <w:b/>
          <w:bCs/>
          <w:color w:val="000000"/>
        </w:rPr>
        <w:t>5</w:t>
      </w:r>
      <w:r>
        <w:rPr>
          <w:color w:val="000000"/>
        </w:rPr>
        <w:t xml:space="preserve"> - Dans le cadre de notre contrat d’assurance, </w:t>
      </w:r>
      <w:r>
        <w:rPr>
          <w:b/>
          <w:color w:val="000000"/>
        </w:rPr>
        <w:t>chaque enfant</w:t>
      </w:r>
      <w:r>
        <w:rPr>
          <w:color w:val="000000"/>
        </w:rPr>
        <w:t xml:space="preserve"> </w:t>
      </w:r>
      <w:r>
        <w:rPr>
          <w:b/>
          <w:color w:val="000000"/>
        </w:rPr>
        <w:t>adhérent doit être obligatoirement accompagné d’un adulte</w:t>
      </w:r>
      <w:r w:rsidR="005E372C">
        <w:rPr>
          <w:b/>
          <w:color w:val="000000"/>
        </w:rPr>
        <w:t>.</w:t>
      </w:r>
    </w:p>
    <w:p w14:paraId="2CBAE6F8" w14:textId="72578758" w:rsidR="008A78F6" w:rsidRDefault="008A78F6" w:rsidP="008A78F6">
      <w:pPr>
        <w:pStyle w:val="Standard"/>
      </w:pPr>
      <w:r>
        <w:rPr>
          <w:b/>
          <w:bCs/>
          <w:color w:val="000000"/>
        </w:rPr>
        <w:t>6</w:t>
      </w:r>
      <w:r>
        <w:rPr>
          <w:color w:val="000000"/>
        </w:rPr>
        <w:t xml:space="preserve"> - </w:t>
      </w:r>
      <w:r>
        <w:rPr>
          <w:b/>
          <w:color w:val="000000"/>
        </w:rPr>
        <w:t>Il est interdit de circuler au bord du bassin en tenue de ville : le maillot de bain est obligatoire.</w:t>
      </w:r>
      <w:r>
        <w:rPr>
          <w:color w:val="000000"/>
        </w:rPr>
        <w:t xml:space="preserve">  </w:t>
      </w:r>
    </w:p>
    <w:p w14:paraId="193B86B2" w14:textId="77777777" w:rsidR="008A78F6" w:rsidRDefault="008A78F6" w:rsidP="008A78F6">
      <w:pPr>
        <w:pStyle w:val="Standard"/>
      </w:pPr>
      <w:r>
        <w:rPr>
          <w:b/>
          <w:color w:val="000000"/>
        </w:rPr>
        <w:t>7</w:t>
      </w:r>
      <w:r>
        <w:rPr>
          <w:color w:val="000000"/>
        </w:rPr>
        <w:t xml:space="preserve"> – </w:t>
      </w:r>
      <w:r>
        <w:rPr>
          <w:b/>
          <w:bCs/>
          <w:color w:val="000000"/>
          <w:u w:val="single"/>
        </w:rPr>
        <w:t>Bonnet de bain obligatoire.</w:t>
      </w:r>
    </w:p>
    <w:p w14:paraId="1BAB22E6" w14:textId="5F7A8487" w:rsidR="008A78F6" w:rsidRDefault="008A78F6" w:rsidP="008A78F6">
      <w:pPr>
        <w:pStyle w:val="Standard"/>
      </w:pPr>
      <w:r>
        <w:rPr>
          <w:b/>
          <w:color w:val="000000"/>
        </w:rPr>
        <w:t>8</w:t>
      </w:r>
      <w:r>
        <w:rPr>
          <w:color w:val="000000"/>
        </w:rPr>
        <w:t xml:space="preserve"> - Les parents ou accompagnateurs sont r</w:t>
      </w:r>
      <w:r w:rsidR="00A87069">
        <w:rPr>
          <w:color w:val="000000"/>
        </w:rPr>
        <w:t>esponsables de leur(s) enfant(s)</w:t>
      </w:r>
      <w:r>
        <w:rPr>
          <w:color w:val="000000"/>
        </w:rPr>
        <w:t>.</w:t>
      </w:r>
      <w:r>
        <w:rPr>
          <w:color w:val="000000"/>
        </w:rPr>
        <w:tab/>
        <w:t xml:space="preserve">       </w:t>
      </w:r>
    </w:p>
    <w:p w14:paraId="0F6688EE" w14:textId="14E5F02E" w:rsidR="008A78F6" w:rsidRDefault="008A78F6" w:rsidP="008A78F6">
      <w:pPr>
        <w:pStyle w:val="Standard"/>
      </w:pPr>
      <w:r>
        <w:rPr>
          <w:b/>
          <w:color w:val="000000"/>
        </w:rPr>
        <w:t>9</w:t>
      </w:r>
      <w:r>
        <w:rPr>
          <w:color w:val="000000"/>
        </w:rPr>
        <w:t xml:space="preserve"> - Le dossier d’inscription doit être complet po</w:t>
      </w:r>
      <w:r w:rsidR="00A87069">
        <w:rPr>
          <w:color w:val="000000"/>
        </w:rPr>
        <w:t>ur être membre de l’association</w:t>
      </w:r>
      <w:r>
        <w:rPr>
          <w:color w:val="000000"/>
        </w:rPr>
        <w:t>.</w:t>
      </w:r>
    </w:p>
    <w:p w14:paraId="6B9FCEDA" w14:textId="77777777" w:rsidR="008A78F6" w:rsidRDefault="008A78F6" w:rsidP="008A78F6">
      <w:pPr>
        <w:pStyle w:val="Standard"/>
      </w:pPr>
      <w:r>
        <w:rPr>
          <w:b/>
          <w:bCs/>
          <w:color w:val="000000"/>
        </w:rPr>
        <w:t>10</w:t>
      </w:r>
      <w:r>
        <w:rPr>
          <w:color w:val="000000"/>
        </w:rPr>
        <w:t xml:space="preserve"> – La cotisation est à régler en totalité. Pour toute situation particulière (scolaire, professionnelle, médicale …), s’adresser au secrétariat.</w:t>
      </w:r>
    </w:p>
    <w:p w14:paraId="6CCF6A78" w14:textId="4C0D24D9" w:rsidR="008A78F6" w:rsidRDefault="008A78F6" w:rsidP="008A78F6">
      <w:pPr>
        <w:pStyle w:val="Standard"/>
      </w:pPr>
      <w:r>
        <w:rPr>
          <w:b/>
          <w:color w:val="000000"/>
        </w:rPr>
        <w:t xml:space="preserve">11 </w:t>
      </w:r>
      <w:r>
        <w:rPr>
          <w:color w:val="000000"/>
        </w:rPr>
        <w:t xml:space="preserve">- Les bassins sont évacués à la fin des créneaux afin de permettre </w:t>
      </w:r>
      <w:r w:rsidR="00B57AB6">
        <w:rPr>
          <w:color w:val="000000"/>
        </w:rPr>
        <w:t>à chaque groupe de profiter pleinement de son temps d’activité et au maitre-nageur d’assurer dans les meilleures conditions de sécurité la surveillance des bassins.</w:t>
      </w:r>
    </w:p>
    <w:p w14:paraId="6C345F5F" w14:textId="16C8F09A" w:rsidR="008A78F6" w:rsidRDefault="008A78F6" w:rsidP="008A78F6">
      <w:pPr>
        <w:pStyle w:val="Standard"/>
      </w:pPr>
      <w:r>
        <w:rPr>
          <w:b/>
          <w:color w:val="000000"/>
        </w:rPr>
        <w:t>12</w:t>
      </w:r>
      <w:r>
        <w:rPr>
          <w:color w:val="000000"/>
        </w:rPr>
        <w:t xml:space="preserve"> - Ne pas oublier de se pointer sur le planning de pré</w:t>
      </w:r>
      <w:r w:rsidR="00A87069">
        <w:rPr>
          <w:color w:val="000000"/>
        </w:rPr>
        <w:t>sences en arrivant à la piscine</w:t>
      </w:r>
      <w:r>
        <w:rPr>
          <w:color w:val="000000"/>
        </w:rPr>
        <w:t>.</w:t>
      </w:r>
    </w:p>
    <w:p w14:paraId="303BC15D" w14:textId="7716762F" w:rsidR="008A78F6" w:rsidRDefault="008A78F6" w:rsidP="008A78F6">
      <w:pPr>
        <w:pStyle w:val="Textbody"/>
      </w:pPr>
      <w:r>
        <w:rPr>
          <w:rFonts w:ascii="Times, 'Times New Roman'" w:hAnsi="Times, 'Times New Roman'"/>
          <w:b/>
          <w:sz w:val="24"/>
        </w:rPr>
        <w:t>13</w:t>
      </w:r>
      <w:r>
        <w:rPr>
          <w:rFonts w:ascii="Times, 'Times New Roman'" w:hAnsi="Times, 'Times New Roman'"/>
          <w:sz w:val="24"/>
        </w:rPr>
        <w:t xml:space="preserve"> - Penser à prévoir une collation en fin de baignade : les récipients ne doivent en aucun cas être en verre (m</w:t>
      </w:r>
      <w:r w:rsidR="00A87069">
        <w:rPr>
          <w:rFonts w:ascii="Times, 'Times New Roman'" w:hAnsi="Times, 'Times New Roman'"/>
          <w:sz w:val="24"/>
        </w:rPr>
        <w:t>atériel cassable donc dangereux</w:t>
      </w:r>
      <w:r>
        <w:rPr>
          <w:rFonts w:ascii="Times, 'Times New Roman'" w:hAnsi="Times, 'Times New Roman'"/>
          <w:sz w:val="24"/>
        </w:rPr>
        <w:t>).</w:t>
      </w:r>
    </w:p>
    <w:p w14:paraId="7F75DE61" w14:textId="0763C157" w:rsidR="008A78F6" w:rsidRDefault="008A78F6" w:rsidP="008A78F6">
      <w:pPr>
        <w:pStyle w:val="Standard"/>
      </w:pPr>
      <w:r>
        <w:rPr>
          <w:b/>
          <w:color w:val="000000"/>
        </w:rPr>
        <w:t>14</w:t>
      </w:r>
      <w:r>
        <w:rPr>
          <w:color w:val="000000"/>
        </w:rPr>
        <w:t xml:space="preserve"> - Maillot de bain obligatoir</w:t>
      </w:r>
      <w:r w:rsidR="00A87069">
        <w:rPr>
          <w:color w:val="000000"/>
        </w:rPr>
        <w:t>e pour éviter les petits ennuis</w:t>
      </w:r>
      <w:r>
        <w:rPr>
          <w:color w:val="000000"/>
        </w:rPr>
        <w:t>.</w:t>
      </w:r>
    </w:p>
    <w:p w14:paraId="67E12805" w14:textId="2797012A" w:rsidR="008A78F6" w:rsidRDefault="008A78F6" w:rsidP="008A78F6">
      <w:pPr>
        <w:pStyle w:val="Standard"/>
      </w:pPr>
      <w:r>
        <w:rPr>
          <w:b/>
          <w:color w:val="000000"/>
        </w:rPr>
        <w:t xml:space="preserve">15 </w:t>
      </w:r>
      <w:r>
        <w:rPr>
          <w:color w:val="000000"/>
        </w:rPr>
        <w:t>- En cas de contre-indication définitive de baignade (avec pro</w:t>
      </w:r>
      <w:r w:rsidR="002B27F6">
        <w:rPr>
          <w:color w:val="000000"/>
        </w:rPr>
        <w:t xml:space="preserve">duction d’un certificat médical), une </w:t>
      </w:r>
      <w:r>
        <w:rPr>
          <w:color w:val="000000"/>
        </w:rPr>
        <w:t>partie de la cotisation pourra être rembour</w:t>
      </w:r>
      <w:r w:rsidR="005E372C">
        <w:rPr>
          <w:color w:val="000000"/>
        </w:rPr>
        <w:t>sée</w:t>
      </w:r>
      <w:r>
        <w:rPr>
          <w:color w:val="000000"/>
        </w:rPr>
        <w:t>.</w:t>
      </w:r>
    </w:p>
    <w:p w14:paraId="43C94087" w14:textId="77865585" w:rsidR="008A78F6" w:rsidRDefault="008A78F6" w:rsidP="008A78F6">
      <w:pPr>
        <w:pStyle w:val="Standard"/>
      </w:pPr>
      <w:r>
        <w:rPr>
          <w:b/>
          <w:color w:val="000000"/>
        </w:rPr>
        <w:t xml:space="preserve">16 – </w:t>
      </w:r>
      <w:r>
        <w:rPr>
          <w:color w:val="000000"/>
        </w:rPr>
        <w:t xml:space="preserve">Concernant le dernier groupe, il faut </w:t>
      </w:r>
      <w:r w:rsidR="00A87069">
        <w:rPr>
          <w:b/>
          <w:color w:val="000000"/>
          <w:u w:val="single"/>
        </w:rPr>
        <w:t>impérati</w:t>
      </w:r>
      <w:r w:rsidR="008309F7">
        <w:rPr>
          <w:b/>
          <w:color w:val="000000"/>
          <w:u w:val="single"/>
        </w:rPr>
        <w:t>vement</w:t>
      </w:r>
      <w:r>
        <w:rPr>
          <w:color w:val="000000"/>
        </w:rPr>
        <w:t xml:space="preserve"> quitter les locaux de la piscine pour </w:t>
      </w:r>
      <w:r w:rsidR="00B57AB6">
        <w:rPr>
          <w:b/>
          <w:color w:val="000000"/>
          <w:u w:val="single"/>
        </w:rPr>
        <w:t>11h15</w:t>
      </w:r>
      <w:r>
        <w:rPr>
          <w:b/>
          <w:color w:val="000000"/>
          <w:u w:val="single"/>
        </w:rPr>
        <w:t>.</w:t>
      </w:r>
    </w:p>
    <w:p w14:paraId="1ABD466C" w14:textId="348A40B3" w:rsidR="008A78F6" w:rsidRDefault="008A78F6" w:rsidP="008A78F6">
      <w:pPr>
        <w:pStyle w:val="Standard"/>
      </w:pPr>
      <w:r>
        <w:rPr>
          <w:b/>
          <w:color w:val="000000"/>
        </w:rPr>
        <w:t xml:space="preserve">17 </w:t>
      </w:r>
      <w:r>
        <w:rPr>
          <w:color w:val="000000"/>
        </w:rPr>
        <w:t>- L’association n’étant pas responsable du fonctionnement technique de la piscine, dégage toute responsabilité sur l’annulation de séances (fermeture exceptionnelle de la piscine, température de l’eau insuffisan</w:t>
      </w:r>
      <w:r w:rsidR="002B27F6">
        <w:rPr>
          <w:color w:val="000000"/>
        </w:rPr>
        <w:t>te ou autre incident technique)</w:t>
      </w:r>
      <w:r>
        <w:rPr>
          <w:color w:val="000000"/>
        </w:rPr>
        <w:t>.</w:t>
      </w:r>
    </w:p>
    <w:p w14:paraId="6A436CBB" w14:textId="6D2AD547" w:rsidR="008A78F6" w:rsidRDefault="008A78F6" w:rsidP="008A78F6">
      <w:pPr>
        <w:pStyle w:val="Standard"/>
      </w:pPr>
      <w:r>
        <w:rPr>
          <w:b/>
          <w:color w:val="000000"/>
        </w:rPr>
        <w:t xml:space="preserve">18 </w:t>
      </w:r>
      <w:r>
        <w:rPr>
          <w:color w:val="000000"/>
        </w:rPr>
        <w:t>– Pensez à consulter régulièrement le panneau d’information extérieur de l’association ainsi que notre site internet « </w:t>
      </w:r>
      <w:hyperlink r:id="rId11" w:history="1">
        <w:r w:rsidRPr="00187EA8">
          <w:rPr>
            <w:rStyle w:val="Lienhypertexte"/>
            <w:b/>
            <w:bCs/>
          </w:rPr>
          <w:t>www.jeuxdeau.net</w:t>
        </w:r>
        <w:r w:rsidRPr="00187EA8">
          <w:rPr>
            <w:rStyle w:val="Lienhypertexte"/>
          </w:rPr>
          <w:t> </w:t>
        </w:r>
      </w:hyperlink>
      <w:r>
        <w:rPr>
          <w:color w:val="000000"/>
        </w:rPr>
        <w:t>».</w:t>
      </w:r>
    </w:p>
    <w:p w14:paraId="0F56DE6B" w14:textId="77777777" w:rsidR="0080523C" w:rsidRDefault="0080523C" w:rsidP="008309F7">
      <w:pPr>
        <w:rPr>
          <w:u w:val="single"/>
          <w:lang w:eastAsia="zh-CN"/>
        </w:rPr>
      </w:pPr>
    </w:p>
    <w:p w14:paraId="074D84DA" w14:textId="714EF212" w:rsidR="0080523C" w:rsidRDefault="008309F7" w:rsidP="00CA047F">
      <w:pPr>
        <w:ind w:left="360"/>
        <w:rPr>
          <w:u w:val="single"/>
          <w:lang w:eastAsia="zh-CN"/>
        </w:rPr>
      </w:pPr>
      <w:r>
        <w:rPr>
          <w:noProof/>
          <w:lang w:eastAsia="fr-FR"/>
        </w:rPr>
        <w:lastRenderedPageBreak/>
        <w:drawing>
          <wp:inline distT="0" distB="0" distL="0" distR="0" wp14:anchorId="7CA98C8E" wp14:editId="457ABA35">
            <wp:extent cx="5756910" cy="1177925"/>
            <wp:effectExtent l="0" t="0" r="8890" b="0"/>
            <wp:docPr id="9" name="Image 9" descr="../../ADMINISTRATIF/DOCUMENTS/Communication/Logo%20club%20Florie/Bandeau%20club%20Florie%20définitif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ADMINISTRATIF/DOCUMENTS/Communication/Logo%20club%20Florie/Bandeau%20club%20Florie%20définitif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117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EE6029" w14:textId="37396BCC" w:rsidR="002075E4" w:rsidRDefault="002075E4" w:rsidP="00CA047F">
      <w:pPr>
        <w:ind w:left="360"/>
        <w:rPr>
          <w:u w:val="single"/>
          <w:lang w:eastAsia="zh-CN"/>
        </w:rPr>
      </w:pPr>
    </w:p>
    <w:p w14:paraId="511C3454" w14:textId="77777777" w:rsidR="002075E4" w:rsidRPr="002075E4" w:rsidRDefault="002075E4" w:rsidP="002075E4">
      <w:pPr>
        <w:rPr>
          <w:lang w:eastAsia="zh-CN"/>
        </w:rPr>
      </w:pPr>
    </w:p>
    <w:p w14:paraId="78E3D7FE" w14:textId="750316D0" w:rsidR="00CB5945" w:rsidRDefault="002075E4" w:rsidP="00B57AB6">
      <w:pPr>
        <w:pStyle w:val="En-tte"/>
        <w:tabs>
          <w:tab w:val="clear" w:pos="4536"/>
          <w:tab w:val="clear" w:pos="9072"/>
        </w:tabs>
        <w:ind w:left="1416" w:firstLine="708"/>
        <w:jc w:val="center"/>
      </w:pPr>
      <w:r>
        <w:rPr>
          <w:b/>
          <w:sz w:val="28"/>
          <w:u w:val="single"/>
        </w:rPr>
        <w:t xml:space="preserve">AUTORISATION DE </w:t>
      </w:r>
      <w:r w:rsidR="00B57AB6">
        <w:rPr>
          <w:b/>
          <w:sz w:val="28"/>
          <w:u w:val="single"/>
        </w:rPr>
        <w:t>DROIT A L’IMAGE</w:t>
      </w:r>
    </w:p>
    <w:p w14:paraId="128F19CF" w14:textId="77777777" w:rsidR="00B57AB6" w:rsidRDefault="00B57AB6" w:rsidP="002075E4">
      <w:pPr>
        <w:tabs>
          <w:tab w:val="left" w:pos="1018"/>
        </w:tabs>
        <w:rPr>
          <w:rFonts w:ascii="Times" w:hAnsi="Times"/>
          <w:lang w:eastAsia="zh-CN"/>
        </w:rPr>
      </w:pPr>
    </w:p>
    <w:p w14:paraId="5C55252B" w14:textId="77777777" w:rsidR="00B63539" w:rsidRDefault="00B63539" w:rsidP="002075E4">
      <w:pPr>
        <w:tabs>
          <w:tab w:val="left" w:pos="1018"/>
        </w:tabs>
        <w:rPr>
          <w:rFonts w:ascii="Times" w:hAnsi="Times"/>
          <w:lang w:eastAsia="zh-CN"/>
        </w:rPr>
      </w:pPr>
    </w:p>
    <w:p w14:paraId="57E22016" w14:textId="0BAE7843" w:rsidR="00CB5945" w:rsidRPr="007A3072" w:rsidRDefault="00CB5945" w:rsidP="002075E4">
      <w:pPr>
        <w:tabs>
          <w:tab w:val="left" w:pos="1018"/>
        </w:tabs>
        <w:rPr>
          <w:rFonts w:ascii="Times" w:hAnsi="Times"/>
          <w:lang w:eastAsia="zh-CN"/>
        </w:rPr>
      </w:pPr>
      <w:r w:rsidRPr="007A3072">
        <w:rPr>
          <w:rFonts w:ascii="Times" w:hAnsi="Times"/>
          <w:lang w:eastAsia="zh-CN"/>
        </w:rPr>
        <w:t xml:space="preserve">Ville :  </w:t>
      </w:r>
      <w:r w:rsidRPr="007A3072">
        <w:rPr>
          <w:rFonts w:ascii="Times" w:hAnsi="Times"/>
          <w:lang w:eastAsia="zh-CN"/>
        </w:rPr>
        <w:tab/>
      </w:r>
      <w:r w:rsidRPr="007A3072">
        <w:rPr>
          <w:rFonts w:ascii="Times" w:hAnsi="Times"/>
          <w:lang w:eastAsia="zh-CN"/>
        </w:rPr>
        <w:tab/>
        <w:t xml:space="preserve"> </w:t>
      </w:r>
      <w:r w:rsidRPr="007A3072">
        <w:rPr>
          <w:rFonts w:ascii="Times" w:hAnsi="Times"/>
          <w:lang w:eastAsia="zh-CN"/>
        </w:rPr>
        <w:tab/>
      </w:r>
      <w:r w:rsidRPr="007A3072">
        <w:rPr>
          <w:rFonts w:ascii="Times" w:hAnsi="Times"/>
          <w:lang w:eastAsia="zh-CN"/>
        </w:rPr>
        <w:tab/>
        <w:t>le :</w:t>
      </w:r>
    </w:p>
    <w:p w14:paraId="3F4847CE" w14:textId="77777777" w:rsidR="00CB5945" w:rsidRPr="007A3072" w:rsidRDefault="00CB5945" w:rsidP="002075E4">
      <w:pPr>
        <w:tabs>
          <w:tab w:val="left" w:pos="1018"/>
        </w:tabs>
        <w:rPr>
          <w:rFonts w:ascii="Times" w:hAnsi="Times"/>
          <w:lang w:eastAsia="zh-CN"/>
        </w:rPr>
      </w:pPr>
    </w:p>
    <w:p w14:paraId="52F77CC8" w14:textId="34269AC4" w:rsidR="00CB5945" w:rsidRPr="007A3072" w:rsidRDefault="00CB5945" w:rsidP="002075E4">
      <w:pPr>
        <w:tabs>
          <w:tab w:val="left" w:pos="1018"/>
        </w:tabs>
        <w:rPr>
          <w:rFonts w:ascii="Times" w:hAnsi="Times"/>
          <w:lang w:eastAsia="zh-CN"/>
        </w:rPr>
      </w:pPr>
      <w:r w:rsidRPr="007A3072">
        <w:rPr>
          <w:rFonts w:ascii="Times" w:hAnsi="Times"/>
          <w:lang w:eastAsia="zh-CN"/>
        </w:rPr>
        <w:t>Nous soussignons,</w:t>
      </w:r>
    </w:p>
    <w:p w14:paraId="7B7AE16A" w14:textId="074986B8" w:rsidR="00CB5945" w:rsidRPr="007A3072" w:rsidRDefault="00CB5945" w:rsidP="002075E4">
      <w:pPr>
        <w:tabs>
          <w:tab w:val="left" w:pos="1018"/>
        </w:tabs>
        <w:rPr>
          <w:rFonts w:ascii="Times" w:hAnsi="Times"/>
          <w:lang w:eastAsia="zh-CN"/>
        </w:rPr>
      </w:pPr>
      <w:r w:rsidRPr="007A3072">
        <w:rPr>
          <w:rFonts w:ascii="Times" w:hAnsi="Times"/>
          <w:lang w:eastAsia="zh-CN"/>
        </w:rPr>
        <w:t>Parent 1 (Nom et Prénom</w:t>
      </w:r>
      <w:r w:rsidR="00B2225E" w:rsidRPr="007A3072">
        <w:rPr>
          <w:rFonts w:ascii="Times" w:hAnsi="Times"/>
          <w:lang w:eastAsia="zh-CN"/>
        </w:rPr>
        <w:t>) : -------------------------------------------------</w:t>
      </w:r>
    </w:p>
    <w:p w14:paraId="52BF9E0B" w14:textId="3430CBD2" w:rsidR="00B2225E" w:rsidRDefault="00B2225E" w:rsidP="002075E4">
      <w:pPr>
        <w:tabs>
          <w:tab w:val="left" w:pos="1018"/>
        </w:tabs>
        <w:rPr>
          <w:rFonts w:ascii="Times" w:hAnsi="Times"/>
          <w:lang w:eastAsia="zh-CN"/>
        </w:rPr>
      </w:pPr>
      <w:r w:rsidRPr="007A3072">
        <w:rPr>
          <w:rFonts w:ascii="Times" w:hAnsi="Times"/>
          <w:lang w:eastAsia="zh-CN"/>
        </w:rPr>
        <w:t xml:space="preserve">Parent </w:t>
      </w:r>
      <w:proofErr w:type="gramStart"/>
      <w:r w:rsidRPr="007A3072">
        <w:rPr>
          <w:rFonts w:ascii="Times" w:hAnsi="Times"/>
          <w:lang w:eastAsia="zh-CN"/>
        </w:rPr>
        <w:t>2  (</w:t>
      </w:r>
      <w:proofErr w:type="gramEnd"/>
      <w:r w:rsidRPr="007A3072">
        <w:rPr>
          <w:rFonts w:ascii="Times" w:hAnsi="Times"/>
          <w:lang w:eastAsia="zh-CN"/>
        </w:rPr>
        <w:t>Nom et Prénom) : -------------------------------------------------</w:t>
      </w:r>
    </w:p>
    <w:p w14:paraId="2F03C8CB" w14:textId="2679C6AA" w:rsidR="00B57AB6" w:rsidRDefault="00B57AB6" w:rsidP="002075E4">
      <w:pPr>
        <w:tabs>
          <w:tab w:val="left" w:pos="1018"/>
        </w:tabs>
        <w:rPr>
          <w:rFonts w:ascii="Times" w:hAnsi="Times"/>
          <w:lang w:eastAsia="zh-CN"/>
        </w:rPr>
      </w:pPr>
      <w:r>
        <w:rPr>
          <w:rFonts w:ascii="Times" w:hAnsi="Times"/>
          <w:lang w:eastAsia="zh-CN"/>
        </w:rPr>
        <w:t>Représentant légal (Nom et Prénom) ------------------------------------------------</w:t>
      </w:r>
    </w:p>
    <w:p w14:paraId="6EEC8281" w14:textId="248C449C" w:rsidR="00B57AB6" w:rsidRPr="007A3072" w:rsidRDefault="00B57AB6" w:rsidP="002075E4">
      <w:pPr>
        <w:tabs>
          <w:tab w:val="left" w:pos="1018"/>
        </w:tabs>
        <w:rPr>
          <w:rFonts w:ascii="Times" w:hAnsi="Times"/>
          <w:lang w:eastAsia="zh-CN"/>
        </w:rPr>
      </w:pPr>
      <w:r>
        <w:rPr>
          <w:rFonts w:ascii="Times" w:hAnsi="Times"/>
          <w:lang w:eastAsia="zh-CN"/>
        </w:rPr>
        <w:t>De l’enfant (Nom et Prénom) -------------------------------------------------------------</w:t>
      </w:r>
    </w:p>
    <w:p w14:paraId="235D51CE" w14:textId="77777777" w:rsidR="009B39C3" w:rsidRPr="007A3072" w:rsidRDefault="009B39C3" w:rsidP="002075E4">
      <w:pPr>
        <w:tabs>
          <w:tab w:val="left" w:pos="1018"/>
        </w:tabs>
        <w:rPr>
          <w:rFonts w:ascii="Times" w:hAnsi="Times"/>
          <w:lang w:eastAsia="zh-CN"/>
        </w:rPr>
      </w:pPr>
    </w:p>
    <w:p w14:paraId="0B793CEB" w14:textId="34E04707" w:rsidR="009B39C3" w:rsidRPr="007A3072" w:rsidRDefault="00694742" w:rsidP="00694742">
      <w:pPr>
        <w:pStyle w:val="Paragraphedeliste"/>
        <w:numPr>
          <w:ilvl w:val="0"/>
          <w:numId w:val="6"/>
        </w:numPr>
        <w:tabs>
          <w:tab w:val="left" w:pos="1018"/>
        </w:tabs>
        <w:rPr>
          <w:rFonts w:ascii="Times" w:hAnsi="Times"/>
          <w:lang w:eastAsia="zh-CN"/>
        </w:rPr>
      </w:pPr>
      <w:r w:rsidRPr="007A3072">
        <w:rPr>
          <w:rFonts w:ascii="Times" w:hAnsi="Times"/>
          <w:lang w:eastAsia="zh-CN"/>
        </w:rPr>
        <w:t>Autorisons l’association JEUX D’EAU</w:t>
      </w:r>
      <w:r w:rsidR="00871757" w:rsidRPr="007A3072">
        <w:rPr>
          <w:rFonts w:ascii="Times" w:hAnsi="Times"/>
          <w:lang w:eastAsia="zh-CN"/>
        </w:rPr>
        <w:t xml:space="preserve"> à fixer, reproduire, communiquer les photos ou vidéos prises dans le cadre des activités du centre. Elles pourront faire l’objet d’une publication </w:t>
      </w:r>
      <w:r w:rsidR="00605771" w:rsidRPr="007A3072">
        <w:rPr>
          <w:rFonts w:ascii="Times" w:hAnsi="Times"/>
          <w:lang w:eastAsia="zh-CN"/>
        </w:rPr>
        <w:t xml:space="preserve">sur tout support promouvant l’activité dite « bébé </w:t>
      </w:r>
      <w:r w:rsidR="00B2397C">
        <w:rPr>
          <w:rFonts w:ascii="Times" w:hAnsi="Times"/>
          <w:lang w:eastAsia="zh-CN"/>
        </w:rPr>
        <w:t>nageur » (ex : s</w:t>
      </w:r>
      <w:r w:rsidR="00605771" w:rsidRPr="007A3072">
        <w:rPr>
          <w:rFonts w:ascii="Times" w:hAnsi="Times"/>
          <w:lang w:eastAsia="zh-CN"/>
        </w:rPr>
        <w:t>ite Internet</w:t>
      </w:r>
      <w:r w:rsidR="007A60E2" w:rsidRPr="007A3072">
        <w:rPr>
          <w:rFonts w:ascii="Times" w:hAnsi="Times"/>
          <w:lang w:eastAsia="zh-CN"/>
        </w:rPr>
        <w:t>, Facebook, affiche, articles de presse</w:t>
      </w:r>
      <w:r w:rsidR="00C23E3B">
        <w:rPr>
          <w:rFonts w:ascii="Times" w:hAnsi="Times"/>
          <w:lang w:eastAsia="zh-CN"/>
        </w:rPr>
        <w:t>,</w:t>
      </w:r>
      <w:r w:rsidR="00B2397C">
        <w:rPr>
          <w:rFonts w:ascii="Times" w:hAnsi="Times"/>
          <w:lang w:eastAsia="zh-CN"/>
        </w:rPr>
        <w:t xml:space="preserve"> formations fédérales...</w:t>
      </w:r>
      <w:proofErr w:type="spellStart"/>
      <w:r w:rsidR="00B2397C">
        <w:rPr>
          <w:rFonts w:ascii="Times" w:hAnsi="Times"/>
          <w:lang w:eastAsia="zh-CN"/>
        </w:rPr>
        <w:t>etc</w:t>
      </w:r>
      <w:proofErr w:type="spellEnd"/>
      <w:r w:rsidR="00B2397C">
        <w:rPr>
          <w:rFonts w:ascii="Times" w:hAnsi="Times"/>
          <w:lang w:eastAsia="zh-CN"/>
        </w:rPr>
        <w:t>)</w:t>
      </w:r>
    </w:p>
    <w:p w14:paraId="367A067E" w14:textId="77EADE1C" w:rsidR="007A60E2" w:rsidRDefault="004D0F6F" w:rsidP="00694742">
      <w:pPr>
        <w:pStyle w:val="Paragraphedeliste"/>
        <w:numPr>
          <w:ilvl w:val="0"/>
          <w:numId w:val="6"/>
        </w:numPr>
        <w:tabs>
          <w:tab w:val="left" w:pos="1018"/>
        </w:tabs>
        <w:rPr>
          <w:rFonts w:ascii="Times" w:hAnsi="Times"/>
          <w:lang w:eastAsia="zh-CN"/>
        </w:rPr>
      </w:pPr>
      <w:r w:rsidRPr="007A3072">
        <w:rPr>
          <w:rFonts w:ascii="Times" w:hAnsi="Times"/>
          <w:lang w:eastAsia="zh-CN"/>
        </w:rPr>
        <w:t>Reconnaissons par ailleurs que l’enfant n’est lié à aucun contrat exclusif sur l’utilisation</w:t>
      </w:r>
      <w:r w:rsidR="00EE6E21" w:rsidRPr="007A3072">
        <w:rPr>
          <w:rFonts w:ascii="Times" w:hAnsi="Times"/>
          <w:lang w:eastAsia="zh-CN"/>
        </w:rPr>
        <w:t xml:space="preserve"> de son image ou de son nom</w:t>
      </w:r>
      <w:r w:rsidR="00B2397C">
        <w:rPr>
          <w:rFonts w:ascii="Times" w:hAnsi="Times"/>
          <w:lang w:eastAsia="zh-CN"/>
        </w:rPr>
        <w:t>.</w:t>
      </w:r>
    </w:p>
    <w:p w14:paraId="1FAE2C6C" w14:textId="5CF47869" w:rsidR="00B2397C" w:rsidRPr="00B2397C" w:rsidRDefault="00B2397C" w:rsidP="00B2397C">
      <w:pPr>
        <w:pStyle w:val="Paragraphedeliste"/>
        <w:numPr>
          <w:ilvl w:val="0"/>
          <w:numId w:val="6"/>
        </w:numPr>
        <w:autoSpaceDE w:val="0"/>
        <w:autoSpaceDN w:val="0"/>
        <w:adjustRightInd w:val="0"/>
        <w:spacing w:before="120" w:after="120"/>
        <w:jc w:val="both"/>
        <w:rPr>
          <w:rFonts w:ascii="Times" w:hAnsi="Times" w:cs="Calibri"/>
          <w:color w:val="000000"/>
        </w:rPr>
      </w:pPr>
      <w:r w:rsidRPr="00B2397C">
        <w:rPr>
          <w:rFonts w:ascii="Times" w:hAnsi="Times" w:cs="Calibri"/>
          <w:color w:val="000000"/>
        </w:rPr>
        <w:t xml:space="preserve">Sommes informés </w:t>
      </w:r>
      <w:r w:rsidRPr="00B2397C">
        <w:rPr>
          <w:rFonts w:ascii="Times" w:hAnsi="Times"/>
        </w:rPr>
        <w:t>que pour toute autre utilisation, une autorisation spécifique nous sera demandée.</w:t>
      </w:r>
      <w:r w:rsidRPr="00B2397C">
        <w:rPr>
          <w:rFonts w:ascii="Times" w:hAnsi="Times" w:cs="Calibri"/>
          <w:color w:val="000000"/>
        </w:rPr>
        <w:t xml:space="preserve"> </w:t>
      </w:r>
    </w:p>
    <w:p w14:paraId="45EA69C8" w14:textId="689AEA98" w:rsidR="00EE6E21" w:rsidRPr="007A3072" w:rsidRDefault="00EE6E21" w:rsidP="00694742">
      <w:pPr>
        <w:pStyle w:val="Paragraphedeliste"/>
        <w:numPr>
          <w:ilvl w:val="0"/>
          <w:numId w:val="6"/>
        </w:numPr>
        <w:tabs>
          <w:tab w:val="left" w:pos="1018"/>
        </w:tabs>
        <w:rPr>
          <w:rFonts w:ascii="Times" w:hAnsi="Times"/>
          <w:lang w:eastAsia="zh-CN"/>
        </w:rPr>
      </w:pPr>
      <w:r w:rsidRPr="007A3072">
        <w:rPr>
          <w:rFonts w:ascii="Times" w:hAnsi="Times"/>
          <w:lang w:eastAsia="zh-CN"/>
        </w:rPr>
        <w:t>C</w:t>
      </w:r>
      <w:r w:rsidR="00B2397C">
        <w:rPr>
          <w:rFonts w:ascii="Times" w:hAnsi="Times"/>
          <w:lang w:eastAsia="zh-CN"/>
        </w:rPr>
        <w:t>onfirmons que, quels</w:t>
      </w:r>
      <w:r w:rsidRPr="007A3072">
        <w:rPr>
          <w:rFonts w:ascii="Times" w:hAnsi="Times"/>
          <w:lang w:eastAsia="zh-CN"/>
        </w:rPr>
        <w:t xml:space="preserve"> que soi</w:t>
      </w:r>
      <w:r w:rsidR="00B2397C">
        <w:rPr>
          <w:rFonts w:ascii="Times" w:hAnsi="Times"/>
          <w:lang w:eastAsia="zh-CN"/>
        </w:rPr>
        <w:t>en</w:t>
      </w:r>
      <w:r w:rsidRPr="007A3072">
        <w:rPr>
          <w:rFonts w:ascii="Times" w:hAnsi="Times"/>
          <w:lang w:eastAsia="zh-CN"/>
        </w:rPr>
        <w:t>t l’utilisation, le genre ou l’importance de la diffusion</w:t>
      </w:r>
      <w:r w:rsidR="004401FA" w:rsidRPr="007A3072">
        <w:rPr>
          <w:rFonts w:ascii="Times" w:hAnsi="Times"/>
          <w:lang w:eastAsia="zh-CN"/>
        </w:rPr>
        <w:t>, aucune rémunération ne sera versée.</w:t>
      </w:r>
    </w:p>
    <w:p w14:paraId="0A7C7555" w14:textId="0AA79859" w:rsidR="004401FA" w:rsidRDefault="004401FA" w:rsidP="00694742">
      <w:pPr>
        <w:pStyle w:val="Paragraphedeliste"/>
        <w:numPr>
          <w:ilvl w:val="0"/>
          <w:numId w:val="6"/>
        </w:numPr>
        <w:tabs>
          <w:tab w:val="left" w:pos="1018"/>
        </w:tabs>
        <w:rPr>
          <w:rFonts w:ascii="Times" w:hAnsi="Times"/>
          <w:lang w:eastAsia="zh-CN"/>
        </w:rPr>
      </w:pPr>
      <w:r w:rsidRPr="007A3072">
        <w:rPr>
          <w:rFonts w:ascii="Times" w:hAnsi="Times"/>
          <w:lang w:eastAsia="zh-CN"/>
        </w:rPr>
        <w:t>Entendons que l’association JEUX D’EAU s’interdit expressé</w:t>
      </w:r>
      <w:r w:rsidR="00994B1A" w:rsidRPr="007A3072">
        <w:rPr>
          <w:rFonts w:ascii="Times" w:hAnsi="Times"/>
          <w:lang w:eastAsia="zh-CN"/>
        </w:rPr>
        <w:t>ment une exploitation des photo</w:t>
      </w:r>
      <w:r w:rsidRPr="007A3072">
        <w:rPr>
          <w:rFonts w:ascii="Times" w:hAnsi="Times"/>
          <w:lang w:eastAsia="zh-CN"/>
        </w:rPr>
        <w:t>graphies ou v</w:t>
      </w:r>
      <w:r w:rsidR="00994B1A" w:rsidRPr="007A3072">
        <w:rPr>
          <w:rFonts w:ascii="Times" w:hAnsi="Times"/>
          <w:lang w:eastAsia="zh-CN"/>
        </w:rPr>
        <w:t>idéos susceptibles de porter atteinte à la vie privée de l’enfant et une diffusion</w:t>
      </w:r>
      <w:r w:rsidR="00F82311" w:rsidRPr="007A3072">
        <w:rPr>
          <w:rFonts w:ascii="Times" w:hAnsi="Times"/>
          <w:lang w:eastAsia="zh-CN"/>
        </w:rPr>
        <w:t xml:space="preserve"> sur tout support à caractère pornographique, xénophobe, violent ou illicite.</w:t>
      </w:r>
    </w:p>
    <w:p w14:paraId="1208A417" w14:textId="77777777" w:rsidR="00B57AB6" w:rsidRDefault="00B2397C" w:rsidP="00B57AB6">
      <w:pPr>
        <w:pStyle w:val="Paragraphedeliste"/>
        <w:numPr>
          <w:ilvl w:val="0"/>
          <w:numId w:val="6"/>
        </w:numPr>
        <w:spacing w:before="120" w:after="120"/>
        <w:jc w:val="both"/>
        <w:rPr>
          <w:rFonts w:ascii="Times" w:hAnsi="Times" w:cs="Calibri"/>
          <w:color w:val="000000"/>
        </w:rPr>
      </w:pPr>
      <w:r w:rsidRPr="00B2397C">
        <w:rPr>
          <w:rFonts w:ascii="Times" w:hAnsi="Times" w:cs="Calibri"/>
          <w:color w:val="000000"/>
        </w:rPr>
        <w:t>Les DCP (données à caractère personnel) portées sur ce formulaire ne sont utilisées que pour les objectifs déclinés ci-</w:t>
      </w:r>
      <w:r w:rsidR="00B57AB6">
        <w:rPr>
          <w:rFonts w:ascii="Times" w:hAnsi="Times" w:cs="Calibri"/>
          <w:color w:val="000000"/>
        </w:rPr>
        <w:t xml:space="preserve">dessus. </w:t>
      </w:r>
    </w:p>
    <w:p w14:paraId="27EE11BA" w14:textId="708BCC56" w:rsidR="00B2397C" w:rsidRPr="00B57AB6" w:rsidRDefault="00B2397C" w:rsidP="00B57AB6">
      <w:pPr>
        <w:pStyle w:val="Paragraphedeliste"/>
        <w:numPr>
          <w:ilvl w:val="0"/>
          <w:numId w:val="6"/>
        </w:numPr>
        <w:spacing w:before="120" w:after="120"/>
        <w:jc w:val="both"/>
        <w:rPr>
          <w:rFonts w:ascii="Times" w:hAnsi="Times" w:cs="Calibri"/>
          <w:color w:val="000000"/>
        </w:rPr>
      </w:pPr>
      <w:r w:rsidRPr="00B57AB6">
        <w:rPr>
          <w:rFonts w:ascii="Times" w:hAnsi="Times" w:cs="Calibri"/>
          <w:color w:val="000000"/>
        </w:rPr>
        <w:t xml:space="preserve">Elles sont conservées pour une durée de </w:t>
      </w:r>
      <w:r w:rsidRPr="00B57AB6">
        <w:rPr>
          <w:rFonts w:ascii="Times" w:hAnsi="Times" w:cs="Calibri"/>
          <w:color w:val="000000" w:themeColor="text1"/>
        </w:rPr>
        <w:t>6 ans.</w:t>
      </w:r>
    </w:p>
    <w:p w14:paraId="732AD5B3" w14:textId="77777777" w:rsidR="00B2397C" w:rsidRPr="00B2397C" w:rsidRDefault="00B2397C" w:rsidP="00B2397C">
      <w:pPr>
        <w:pStyle w:val="Paragraphedeliste"/>
        <w:numPr>
          <w:ilvl w:val="0"/>
          <w:numId w:val="6"/>
        </w:numPr>
        <w:shd w:val="clear" w:color="auto" w:fill="FFFFFF"/>
        <w:jc w:val="both"/>
        <w:rPr>
          <w:rFonts w:ascii="Times" w:hAnsi="Times" w:cs="Calibri"/>
          <w:color w:val="222222"/>
        </w:rPr>
      </w:pPr>
      <w:r w:rsidRPr="00B2397C">
        <w:rPr>
          <w:rFonts w:ascii="Times" w:hAnsi="Times" w:cs="Calibri"/>
          <w:color w:val="000000"/>
        </w:rPr>
        <w:t xml:space="preserve">Conformément à la loi « informatique et libertés » du 6/1/1978 modifiée et au Règlement Général de la Protection des Données (RGPD) n° 2016/679/UE du 27/4/2016 (applicable dès le 25/5/ 2018), </w:t>
      </w:r>
      <w:r w:rsidRPr="00B2397C">
        <w:rPr>
          <w:rFonts w:ascii="Times" w:hAnsi="Times" w:cs="Calibri"/>
          <w:color w:val="222222"/>
        </w:rPr>
        <w:t>vous bénéficiez </w:t>
      </w:r>
      <w:r w:rsidRPr="00B2397C">
        <w:rPr>
          <w:rFonts w:ascii="Times" w:hAnsi="Times" w:cs="Calibri"/>
          <w:color w:val="000000"/>
        </w:rPr>
        <w:t xml:space="preserve">d’un droit d’accès, de rectification, de portabilité, d’effacement de ces données, de limitation et de refus du traitement. </w:t>
      </w:r>
      <w:r w:rsidRPr="00B2397C">
        <w:rPr>
          <w:rStyle w:val="m7585208864894643004gmail-markedcontent"/>
          <w:rFonts w:ascii="Times" w:hAnsi="Times" w:cs="Calibri"/>
          <w:color w:val="222222"/>
        </w:rPr>
        <w:t>Ces droits sont à exercer en contactant la structure par courrier ou mail.</w:t>
      </w:r>
    </w:p>
    <w:p w14:paraId="4D5518A8" w14:textId="77777777" w:rsidR="00B2397C" w:rsidRPr="00B2397C" w:rsidRDefault="00B2397C" w:rsidP="00B2397C">
      <w:pPr>
        <w:pStyle w:val="Paragraphedeliste"/>
        <w:numPr>
          <w:ilvl w:val="0"/>
          <w:numId w:val="6"/>
        </w:numPr>
        <w:jc w:val="both"/>
        <w:rPr>
          <w:rFonts w:ascii="Times" w:hAnsi="Times" w:cs="Calibri"/>
          <w:color w:val="000000"/>
        </w:rPr>
      </w:pPr>
      <w:r w:rsidRPr="00B2397C">
        <w:rPr>
          <w:rFonts w:ascii="Times" w:hAnsi="Times" w:cs="Calibri"/>
          <w:color w:val="000000"/>
        </w:rPr>
        <w:t xml:space="preserve">Pour toute information complémentaire ou réclamation, la CNIL (Commission Nationale de l’Informatique et des Libertés) est à votre disposition sur </w:t>
      </w:r>
      <w:hyperlink r:id="rId12" w:history="1">
        <w:r w:rsidRPr="00B2397C">
          <w:rPr>
            <w:rFonts w:ascii="Times" w:hAnsi="Times" w:cs="Calibri"/>
            <w:color w:val="000000"/>
          </w:rPr>
          <w:t>www.cnil.fr</w:t>
        </w:r>
      </w:hyperlink>
      <w:r w:rsidRPr="00B2397C">
        <w:rPr>
          <w:rFonts w:ascii="Times" w:hAnsi="Times" w:cs="Calibri"/>
          <w:color w:val="000000"/>
        </w:rPr>
        <w:t>.</w:t>
      </w:r>
    </w:p>
    <w:p w14:paraId="4F9F28D3" w14:textId="77777777" w:rsidR="00B2397C" w:rsidRPr="00B2397C" w:rsidRDefault="00B2397C" w:rsidP="00B2397C">
      <w:pPr>
        <w:tabs>
          <w:tab w:val="left" w:pos="1018"/>
        </w:tabs>
        <w:ind w:left="360"/>
        <w:rPr>
          <w:rFonts w:ascii="Times" w:hAnsi="Times"/>
          <w:lang w:eastAsia="zh-CN"/>
        </w:rPr>
      </w:pPr>
    </w:p>
    <w:p w14:paraId="51DF9D6F" w14:textId="77777777" w:rsidR="00F82311" w:rsidRPr="007A3072" w:rsidRDefault="00F82311" w:rsidP="00F82311">
      <w:pPr>
        <w:tabs>
          <w:tab w:val="left" w:pos="1018"/>
        </w:tabs>
        <w:rPr>
          <w:rFonts w:ascii="Times" w:hAnsi="Times"/>
          <w:lang w:eastAsia="zh-CN"/>
        </w:rPr>
      </w:pPr>
    </w:p>
    <w:p w14:paraId="38B9660F" w14:textId="2DB69B42" w:rsidR="00F82311" w:rsidRPr="007A3072" w:rsidRDefault="00F82311" w:rsidP="0020049E">
      <w:pPr>
        <w:tabs>
          <w:tab w:val="left" w:pos="1018"/>
        </w:tabs>
        <w:outlineLvl w:val="0"/>
        <w:rPr>
          <w:rFonts w:ascii="Times" w:hAnsi="Times"/>
          <w:lang w:eastAsia="zh-CN"/>
        </w:rPr>
      </w:pPr>
      <w:r w:rsidRPr="007A3072">
        <w:rPr>
          <w:rFonts w:ascii="Times" w:hAnsi="Times"/>
          <w:lang w:eastAsia="zh-CN"/>
        </w:rPr>
        <w:t xml:space="preserve">Pour faire et valoir ce que de droit </w:t>
      </w:r>
    </w:p>
    <w:p w14:paraId="516F0B8B" w14:textId="37C8E8D0" w:rsidR="00F82311" w:rsidRPr="00B2397C" w:rsidRDefault="00306538" w:rsidP="00F82311">
      <w:pPr>
        <w:tabs>
          <w:tab w:val="left" w:pos="1018"/>
        </w:tabs>
        <w:rPr>
          <w:rFonts w:ascii="Times" w:hAnsi="Times"/>
          <w:sz w:val="20"/>
          <w:szCs w:val="20"/>
          <w:lang w:eastAsia="zh-CN"/>
        </w:rPr>
      </w:pPr>
      <w:r w:rsidRPr="00B2397C">
        <w:rPr>
          <w:rFonts w:ascii="Times" w:hAnsi="Times"/>
          <w:sz w:val="20"/>
          <w:szCs w:val="20"/>
          <w:lang w:eastAsia="zh-CN"/>
        </w:rPr>
        <w:t>Signature précédée de la men</w:t>
      </w:r>
      <w:r w:rsidR="00CA2BB5" w:rsidRPr="00B2397C">
        <w:rPr>
          <w:rFonts w:ascii="Times" w:hAnsi="Times"/>
          <w:sz w:val="20"/>
          <w:szCs w:val="20"/>
          <w:lang w:eastAsia="zh-CN"/>
        </w:rPr>
        <w:t>tion (</w:t>
      </w:r>
      <w:r w:rsidR="008C7416" w:rsidRPr="00B2397C">
        <w:rPr>
          <w:rFonts w:ascii="Times" w:hAnsi="Times"/>
          <w:sz w:val="20"/>
          <w:szCs w:val="20"/>
          <w:lang w:eastAsia="zh-CN"/>
        </w:rPr>
        <w:t>lu et approuvé bon pour accord) de chacun des représentants légaux</w:t>
      </w:r>
    </w:p>
    <w:p w14:paraId="14DECD36" w14:textId="77777777" w:rsidR="007A60E2" w:rsidRPr="00B2397C" w:rsidRDefault="007A60E2" w:rsidP="007A60E2">
      <w:pPr>
        <w:tabs>
          <w:tab w:val="left" w:pos="1018"/>
        </w:tabs>
        <w:rPr>
          <w:rFonts w:ascii="Times" w:hAnsi="Times"/>
          <w:sz w:val="20"/>
          <w:szCs w:val="20"/>
          <w:lang w:eastAsia="zh-CN"/>
        </w:rPr>
      </w:pPr>
    </w:p>
    <w:p w14:paraId="485782C5" w14:textId="45F0EAE8" w:rsidR="00806FCD" w:rsidRPr="002075E4" w:rsidRDefault="00806FCD" w:rsidP="007A60E2">
      <w:pPr>
        <w:tabs>
          <w:tab w:val="left" w:pos="1018"/>
        </w:tabs>
        <w:rPr>
          <w:lang w:eastAsia="zh-CN"/>
        </w:rPr>
      </w:pPr>
    </w:p>
    <w:sectPr w:rsidR="00806FCD" w:rsidRPr="002075E4" w:rsidSect="00C84A10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6069E3" w14:textId="77777777" w:rsidR="002E0CE6" w:rsidRDefault="002E0CE6" w:rsidP="00CA2BB5">
      <w:r>
        <w:separator/>
      </w:r>
    </w:p>
  </w:endnote>
  <w:endnote w:type="continuationSeparator" w:id="0">
    <w:p w14:paraId="234D21DC" w14:textId="77777777" w:rsidR="002E0CE6" w:rsidRDefault="002E0CE6" w:rsidP="00CA2B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">
    <w:altName w:val="Times New Roman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, 'Times New Roman'">
    <w:altName w:val="Times New Roman"/>
    <w:panose1 w:val="020B0604020202020204"/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Helvetica, Arial">
    <w:altName w:val="Arial"/>
    <w:panose1 w:val="020B0604020202020204"/>
    <w:charset w:val="00"/>
    <w:family w:val="swiss"/>
    <w:pitch w:val="variable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thelas">
    <w:altName w:val="Cambria"/>
    <w:panose1 w:val="020B0604020202020204"/>
    <w:charset w:val="00"/>
    <w:family w:val="roman"/>
    <w:pitch w:val="variable"/>
    <w:sig w:usb0="A00000A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A2AF9C" w14:textId="77777777" w:rsidR="00CA2BB5" w:rsidRDefault="00CA2BB5" w:rsidP="00F4041C">
    <w:pPr>
      <w:pStyle w:val="Pieddepage"/>
      <w:framePr w:wrap="none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41F9F116" w14:textId="77777777" w:rsidR="00CA2BB5" w:rsidRDefault="00CA2BB5" w:rsidP="00CA2BB5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CEA931" w14:textId="77777777" w:rsidR="00CA2BB5" w:rsidRDefault="00CA2BB5" w:rsidP="00F4041C">
    <w:pPr>
      <w:pStyle w:val="Pieddepage"/>
      <w:framePr w:wrap="none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4B653A">
      <w:rPr>
        <w:rStyle w:val="Numrodepage"/>
        <w:noProof/>
      </w:rPr>
      <w:t>1</w:t>
    </w:r>
    <w:r>
      <w:rPr>
        <w:rStyle w:val="Numrodepage"/>
      </w:rPr>
      <w:fldChar w:fldCharType="end"/>
    </w:r>
  </w:p>
  <w:p w14:paraId="0FB16DD1" w14:textId="3C63C97E" w:rsidR="00CA2BB5" w:rsidRDefault="008E3409" w:rsidP="00CA2BB5">
    <w:pPr>
      <w:pStyle w:val="Pieddepage"/>
      <w:ind w:right="360"/>
    </w:pPr>
    <w:r>
      <w:t>Saison 202</w:t>
    </w:r>
    <w:r w:rsidR="00187EA8">
      <w:t>4</w:t>
    </w:r>
    <w:r>
      <w:t xml:space="preserve"> - 202</w:t>
    </w:r>
    <w:r w:rsidR="00187EA8"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33BFEA" w14:textId="77777777" w:rsidR="002E0CE6" w:rsidRDefault="002E0CE6" w:rsidP="00CA2BB5">
      <w:r>
        <w:separator/>
      </w:r>
    </w:p>
  </w:footnote>
  <w:footnote w:type="continuationSeparator" w:id="0">
    <w:p w14:paraId="360ACAAE" w14:textId="77777777" w:rsidR="002E0CE6" w:rsidRDefault="002E0CE6" w:rsidP="00CA2B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E52839"/>
    <w:multiLevelType w:val="hybridMultilevel"/>
    <w:tmpl w:val="DB1EA55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A25A9C"/>
    <w:multiLevelType w:val="hybridMultilevel"/>
    <w:tmpl w:val="C9C6664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6238B1"/>
    <w:multiLevelType w:val="hybridMultilevel"/>
    <w:tmpl w:val="6616F84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1612B6"/>
    <w:multiLevelType w:val="hybridMultilevel"/>
    <w:tmpl w:val="8B92F084"/>
    <w:lvl w:ilvl="0" w:tplc="040C0005">
      <w:start w:val="1"/>
      <w:numFmt w:val="bullet"/>
      <w:lvlText w:val=""/>
      <w:lvlJc w:val="left"/>
      <w:pPr>
        <w:ind w:left="1420" w:hanging="360"/>
      </w:pPr>
      <w:rPr>
        <w:rFonts w:ascii="Wingdings" w:hAnsi="Wingdings" w:hint="default"/>
      </w:rPr>
    </w:lvl>
    <w:lvl w:ilvl="1" w:tplc="AA18F160">
      <w:numFmt w:val="bullet"/>
      <w:lvlText w:val="-"/>
      <w:lvlJc w:val="left"/>
      <w:pPr>
        <w:ind w:left="2140" w:hanging="360"/>
      </w:pPr>
      <w:rPr>
        <w:rFonts w:ascii="Times" w:eastAsia="Times, 'Times New Roman'" w:hAnsi="Times" w:cs="Times, 'Times New Roman'" w:hint="default"/>
      </w:rPr>
    </w:lvl>
    <w:lvl w:ilvl="2" w:tplc="040C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4" w15:restartNumberingAfterBreak="0">
    <w:nsid w:val="681528D6"/>
    <w:multiLevelType w:val="hybridMultilevel"/>
    <w:tmpl w:val="8E16536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694CBC"/>
    <w:multiLevelType w:val="hybridMultilevel"/>
    <w:tmpl w:val="264C916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FC1033"/>
    <w:multiLevelType w:val="hybridMultilevel"/>
    <w:tmpl w:val="606097CC"/>
    <w:lvl w:ilvl="0" w:tplc="040C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 w16cid:durableId="75828137">
    <w:abstractNumId w:val="3"/>
  </w:num>
  <w:num w:numId="2" w16cid:durableId="2029528242">
    <w:abstractNumId w:val="1"/>
  </w:num>
  <w:num w:numId="3" w16cid:durableId="2002269478">
    <w:abstractNumId w:val="0"/>
  </w:num>
  <w:num w:numId="4" w16cid:durableId="1294555890">
    <w:abstractNumId w:val="2"/>
  </w:num>
  <w:num w:numId="5" w16cid:durableId="1709262942">
    <w:abstractNumId w:val="5"/>
  </w:num>
  <w:num w:numId="6" w16cid:durableId="405493430">
    <w:abstractNumId w:val="4"/>
  </w:num>
  <w:num w:numId="7" w16cid:durableId="16823134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5391"/>
    <w:rsid w:val="00014376"/>
    <w:rsid w:val="00023B91"/>
    <w:rsid w:val="00032E0E"/>
    <w:rsid w:val="00036D7B"/>
    <w:rsid w:val="00086A2B"/>
    <w:rsid w:val="00090D93"/>
    <w:rsid w:val="000E2C6E"/>
    <w:rsid w:val="0010128A"/>
    <w:rsid w:val="00124270"/>
    <w:rsid w:val="00134561"/>
    <w:rsid w:val="00145452"/>
    <w:rsid w:val="00171B19"/>
    <w:rsid w:val="00187EA8"/>
    <w:rsid w:val="0020049E"/>
    <w:rsid w:val="002046E0"/>
    <w:rsid w:val="002075E4"/>
    <w:rsid w:val="00252D5C"/>
    <w:rsid w:val="002A2BE4"/>
    <w:rsid w:val="002A2E9B"/>
    <w:rsid w:val="002B01C9"/>
    <w:rsid w:val="002B27F6"/>
    <w:rsid w:val="002B6246"/>
    <w:rsid w:val="002E0CE6"/>
    <w:rsid w:val="002F5566"/>
    <w:rsid w:val="003011F5"/>
    <w:rsid w:val="00303709"/>
    <w:rsid w:val="00306538"/>
    <w:rsid w:val="003320F4"/>
    <w:rsid w:val="00370A5F"/>
    <w:rsid w:val="0039052A"/>
    <w:rsid w:val="004274F1"/>
    <w:rsid w:val="004401FA"/>
    <w:rsid w:val="00455AA5"/>
    <w:rsid w:val="00455C84"/>
    <w:rsid w:val="00461CC6"/>
    <w:rsid w:val="004A5C70"/>
    <w:rsid w:val="004B653A"/>
    <w:rsid w:val="004D0F6F"/>
    <w:rsid w:val="004D5681"/>
    <w:rsid w:val="005102BC"/>
    <w:rsid w:val="0054701D"/>
    <w:rsid w:val="00595515"/>
    <w:rsid w:val="005A270E"/>
    <w:rsid w:val="005C0857"/>
    <w:rsid w:val="005C5773"/>
    <w:rsid w:val="005E372C"/>
    <w:rsid w:val="00605771"/>
    <w:rsid w:val="00653B21"/>
    <w:rsid w:val="006716AB"/>
    <w:rsid w:val="00686BEF"/>
    <w:rsid w:val="00694742"/>
    <w:rsid w:val="006E1AC4"/>
    <w:rsid w:val="006F3BCB"/>
    <w:rsid w:val="00723419"/>
    <w:rsid w:val="00743D06"/>
    <w:rsid w:val="007A3072"/>
    <w:rsid w:val="007A60E2"/>
    <w:rsid w:val="007B692E"/>
    <w:rsid w:val="007B69B7"/>
    <w:rsid w:val="0080293C"/>
    <w:rsid w:val="0080523C"/>
    <w:rsid w:val="00806FCD"/>
    <w:rsid w:val="008309F7"/>
    <w:rsid w:val="00865759"/>
    <w:rsid w:val="00871757"/>
    <w:rsid w:val="00877DAE"/>
    <w:rsid w:val="008A78F6"/>
    <w:rsid w:val="008B2C7B"/>
    <w:rsid w:val="008C7416"/>
    <w:rsid w:val="008D4A53"/>
    <w:rsid w:val="008E3409"/>
    <w:rsid w:val="00916C23"/>
    <w:rsid w:val="00940001"/>
    <w:rsid w:val="00944ED8"/>
    <w:rsid w:val="009649D3"/>
    <w:rsid w:val="00972F6A"/>
    <w:rsid w:val="00994B1A"/>
    <w:rsid w:val="009A358B"/>
    <w:rsid w:val="009A74BC"/>
    <w:rsid w:val="009B39C3"/>
    <w:rsid w:val="009D4B7C"/>
    <w:rsid w:val="00A0205D"/>
    <w:rsid w:val="00A15784"/>
    <w:rsid w:val="00A37BA9"/>
    <w:rsid w:val="00A84A3F"/>
    <w:rsid w:val="00A87069"/>
    <w:rsid w:val="00A94C99"/>
    <w:rsid w:val="00A95EB4"/>
    <w:rsid w:val="00AA3032"/>
    <w:rsid w:val="00AE6BC5"/>
    <w:rsid w:val="00B2225E"/>
    <w:rsid w:val="00B2397C"/>
    <w:rsid w:val="00B529C8"/>
    <w:rsid w:val="00B57AB6"/>
    <w:rsid w:val="00B62B31"/>
    <w:rsid w:val="00B63539"/>
    <w:rsid w:val="00B65C5D"/>
    <w:rsid w:val="00BE0FFB"/>
    <w:rsid w:val="00C1705D"/>
    <w:rsid w:val="00C23E3B"/>
    <w:rsid w:val="00C26ED0"/>
    <w:rsid w:val="00C7011F"/>
    <w:rsid w:val="00C75BFC"/>
    <w:rsid w:val="00C84A10"/>
    <w:rsid w:val="00CA047F"/>
    <w:rsid w:val="00CA2BB5"/>
    <w:rsid w:val="00CB5945"/>
    <w:rsid w:val="00D32771"/>
    <w:rsid w:val="00D94845"/>
    <w:rsid w:val="00D958BF"/>
    <w:rsid w:val="00DB26E6"/>
    <w:rsid w:val="00DE611F"/>
    <w:rsid w:val="00E241E5"/>
    <w:rsid w:val="00E8338B"/>
    <w:rsid w:val="00E8621C"/>
    <w:rsid w:val="00EB06F4"/>
    <w:rsid w:val="00EB6D09"/>
    <w:rsid w:val="00EE6E21"/>
    <w:rsid w:val="00EF3A93"/>
    <w:rsid w:val="00EF70DB"/>
    <w:rsid w:val="00F046F5"/>
    <w:rsid w:val="00F36617"/>
    <w:rsid w:val="00F44D41"/>
    <w:rsid w:val="00F5779C"/>
    <w:rsid w:val="00F64F5A"/>
    <w:rsid w:val="00F6527C"/>
    <w:rsid w:val="00F66307"/>
    <w:rsid w:val="00F673AF"/>
    <w:rsid w:val="00F7366D"/>
    <w:rsid w:val="00F82311"/>
    <w:rsid w:val="00F8710A"/>
    <w:rsid w:val="00FA0A9E"/>
    <w:rsid w:val="00FA5ECC"/>
    <w:rsid w:val="00FB5391"/>
    <w:rsid w:val="00FF6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9DBE4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F673A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extbody">
    <w:name w:val="Text body"/>
    <w:basedOn w:val="Normal"/>
    <w:rsid w:val="00FB5391"/>
    <w:pPr>
      <w:widowControl w:val="0"/>
      <w:suppressAutoHyphens/>
      <w:autoSpaceDN w:val="0"/>
      <w:textAlignment w:val="baseline"/>
    </w:pPr>
    <w:rPr>
      <w:rFonts w:ascii="Helvetica, Arial" w:eastAsia="Times, 'Times New Roman'" w:hAnsi="Helvetica, Arial" w:cs="Times, 'Times New Roman'"/>
      <w:color w:val="000000"/>
      <w:kern w:val="3"/>
      <w:sz w:val="28"/>
      <w:szCs w:val="20"/>
      <w:lang w:eastAsia="zh-CN"/>
    </w:rPr>
  </w:style>
  <w:style w:type="paragraph" w:customStyle="1" w:styleId="Standard">
    <w:name w:val="Standard"/>
    <w:rsid w:val="006E1AC4"/>
    <w:pPr>
      <w:widowControl w:val="0"/>
      <w:suppressAutoHyphens/>
      <w:autoSpaceDN w:val="0"/>
      <w:textAlignment w:val="baseline"/>
    </w:pPr>
    <w:rPr>
      <w:rFonts w:ascii="Times, 'Times New Roman'" w:eastAsia="Times, 'Times New Roman'" w:hAnsi="Times, 'Times New Roman'" w:cs="Times, 'Times New Roman'"/>
      <w:kern w:val="3"/>
      <w:szCs w:val="20"/>
      <w:lang w:eastAsia="zh-CN"/>
    </w:rPr>
  </w:style>
  <w:style w:type="table" w:styleId="Grilledutableau">
    <w:name w:val="Table Grid"/>
    <w:basedOn w:val="TableauNormal"/>
    <w:uiPriority w:val="39"/>
    <w:rsid w:val="00F04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877DAE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E8338B"/>
    <w:pPr>
      <w:ind w:left="720"/>
      <w:contextualSpacing/>
    </w:pPr>
  </w:style>
  <w:style w:type="paragraph" w:styleId="En-tte">
    <w:name w:val="header"/>
    <w:basedOn w:val="Normal"/>
    <w:link w:val="En-tteCar"/>
    <w:rsid w:val="002075E4"/>
    <w:pPr>
      <w:widowControl w:val="0"/>
      <w:tabs>
        <w:tab w:val="center" w:pos="4536"/>
        <w:tab w:val="right" w:pos="9072"/>
      </w:tabs>
      <w:suppressAutoHyphens/>
      <w:autoSpaceDN w:val="0"/>
      <w:textAlignment w:val="baseline"/>
    </w:pPr>
    <w:rPr>
      <w:rFonts w:ascii="Times, 'Times New Roman'" w:eastAsia="Times, 'Times New Roman'" w:hAnsi="Times, 'Times New Roman'" w:cs="Times, 'Times New Roman'"/>
      <w:kern w:val="3"/>
      <w:szCs w:val="20"/>
      <w:lang w:eastAsia="zh-CN"/>
    </w:rPr>
  </w:style>
  <w:style w:type="character" w:customStyle="1" w:styleId="En-tteCar">
    <w:name w:val="En-tête Car"/>
    <w:basedOn w:val="Policepardfaut"/>
    <w:link w:val="En-tte"/>
    <w:rsid w:val="002075E4"/>
    <w:rPr>
      <w:rFonts w:ascii="Times, 'Times New Roman'" w:eastAsia="Times, 'Times New Roman'" w:hAnsi="Times, 'Times New Roman'" w:cs="Times, 'Times New Roman'"/>
      <w:kern w:val="3"/>
      <w:szCs w:val="20"/>
      <w:lang w:eastAsia="zh-CN"/>
    </w:rPr>
  </w:style>
  <w:style w:type="paragraph" w:styleId="Pieddepage">
    <w:name w:val="footer"/>
    <w:basedOn w:val="Normal"/>
    <w:link w:val="PieddepageCar"/>
    <w:uiPriority w:val="99"/>
    <w:unhideWhenUsed/>
    <w:rsid w:val="00CA2BB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A2BB5"/>
  </w:style>
  <w:style w:type="character" w:styleId="Numrodepage">
    <w:name w:val="page number"/>
    <w:basedOn w:val="Policepardfaut"/>
    <w:uiPriority w:val="99"/>
    <w:semiHidden/>
    <w:unhideWhenUsed/>
    <w:rsid w:val="00CA2BB5"/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20049E"/>
    <w:rPr>
      <w:rFonts w:ascii="Times New Roman" w:hAnsi="Times New Roman" w:cs="Times New Roman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20049E"/>
    <w:rPr>
      <w:rFonts w:ascii="Times New Roman" w:hAnsi="Times New Roman" w:cs="Times New Roman"/>
    </w:rPr>
  </w:style>
  <w:style w:type="character" w:customStyle="1" w:styleId="m7585208864894643004gmail-markedcontent">
    <w:name w:val="m_7585208864894643004gmail-markedcontent"/>
    <w:rsid w:val="00B2397C"/>
  </w:style>
  <w:style w:type="character" w:styleId="Mentionnonrsolue">
    <w:name w:val="Unresolved Mention"/>
    <w:basedOn w:val="Policepardfaut"/>
    <w:uiPriority w:val="99"/>
    <w:rsid w:val="00187E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samartinache1970@gmail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cnil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jeuxdeau.net/" TargetMode="Externa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1140</Words>
  <Characters>6274</Characters>
  <Application>Microsoft Office Word</Application>
  <DocSecurity>0</DocSecurity>
  <Lines>52</Lines>
  <Paragraphs>14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Headings</vt:lpstr>
      </vt:variant>
      <vt:variant>
        <vt:i4>6</vt:i4>
      </vt:variant>
    </vt:vector>
  </HeadingPairs>
  <TitlesOfParts>
    <vt:vector size="7" baseType="lpstr">
      <vt:lpstr/>
      <vt:lpstr>DOSSIER D’INSCRIPTION SAISON 2023 / 2024</vt:lpstr>
      <vt:lpstr>Arrivée à la piscine 15 mn avant le créneau</vt:lpstr>
      <vt:lpstr>Mme Isabelle Martinache, 4 rue de Freycinet 26200 – Montélimar</vt:lpstr>
      <vt:lpstr>Date :				Signature</vt:lpstr>
      <vt:lpstr>Document à conserver</vt:lpstr>
      <vt:lpstr>Pour faire et valoir ce que de droit </vt:lpstr>
    </vt:vector>
  </TitlesOfParts>
  <Company/>
  <LinksUpToDate>false</LinksUpToDate>
  <CharactersWithSpaces>7400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Jean-Luc Aimar</dc:creator>
  <cp:keywords/>
  <dc:description/>
  <cp:lastModifiedBy>Jean-Luc AIMAR</cp:lastModifiedBy>
  <cp:revision>4</cp:revision>
  <cp:lastPrinted>2023-09-11T12:05:00Z</cp:lastPrinted>
  <dcterms:created xsi:type="dcterms:W3CDTF">2023-09-11T12:05:00Z</dcterms:created>
  <dcterms:modified xsi:type="dcterms:W3CDTF">2024-08-14T06:56:00Z</dcterms:modified>
</cp:coreProperties>
</file>